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4B4BAA" w:rsidRDefault="00F862D6" w:rsidP="0077673A">
            <w:r w:rsidRPr="004B4BAA">
              <w:t>Naše zn.</w:t>
            </w:r>
          </w:p>
        </w:tc>
        <w:tc>
          <w:tcPr>
            <w:tcW w:w="2552" w:type="dxa"/>
          </w:tcPr>
          <w:p w14:paraId="2FFEACB5" w14:textId="208D972D" w:rsidR="00F862D6" w:rsidRPr="004B4BAA" w:rsidRDefault="00757A5E" w:rsidP="00882643">
            <w:r w:rsidRPr="004B4BAA">
              <w:rPr>
                <w:rFonts w:ascii="Helvetica" w:hAnsi="Helvetica"/>
              </w:rPr>
              <w:t>9055/2024-SŽ-SSV-Ú3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4B4BAA" w:rsidRDefault="00F862D6" w:rsidP="0077673A">
            <w:r w:rsidRPr="004B4BAA">
              <w:t>Listů/příloh</w:t>
            </w:r>
          </w:p>
        </w:tc>
        <w:tc>
          <w:tcPr>
            <w:tcW w:w="2552" w:type="dxa"/>
          </w:tcPr>
          <w:p w14:paraId="333CD487" w14:textId="21238710" w:rsidR="00F862D6" w:rsidRPr="004B4BAA" w:rsidRDefault="00A05A3E" w:rsidP="00CC1E2B">
            <w:r w:rsidRPr="004B4BAA">
              <w:t>6</w:t>
            </w:r>
            <w:r w:rsidR="003E6B9A" w:rsidRPr="004B4BAA">
              <w:t>/</w:t>
            </w:r>
            <w:r w:rsidRPr="004B4BAA">
              <w:t>6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5F9EB75" w14:textId="77777777" w:rsidR="000F3143" w:rsidRPr="000F3143" w:rsidRDefault="000F3143" w:rsidP="000F3143">
            <w:r w:rsidRPr="000F3143">
              <w:t>Ing. Radomíra Rečková</w:t>
            </w:r>
          </w:p>
          <w:p w14:paraId="4A0EADDE" w14:textId="69607F20" w:rsidR="00F862D6" w:rsidRPr="003E6B9A" w:rsidRDefault="00F862D6" w:rsidP="00FE3455"/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3DE6841" w:rsidR="009A7568" w:rsidRPr="003E6B9A" w:rsidRDefault="000F3143" w:rsidP="009A7568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0F1438" w:rsidR="009A7568" w:rsidRPr="003E6B9A" w:rsidRDefault="005E4A97" w:rsidP="006104F6">
            <w:hyperlink r:id="rId11" w:history="1">
              <w:r w:rsidR="000F3143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64DFFED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E4A97">
              <w:rPr>
                <w:noProof/>
              </w:rPr>
              <w:t>20.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1C3375AC" w14:textId="77777777" w:rsidR="00A05A3E" w:rsidRDefault="00A05A3E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1BEB058" w14:textId="044177B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E4A97">
        <w:rPr>
          <w:rFonts w:eastAsia="Calibri" w:cs="Times New Roman"/>
          <w:lang w:eastAsia="cs-CZ"/>
        </w:rPr>
        <w:t>6</w:t>
      </w:r>
    </w:p>
    <w:p w14:paraId="25C6ADAC" w14:textId="79D4500E" w:rsidR="00CB7B5A" w:rsidRDefault="00C264CF" w:rsidP="00C264CF">
      <w:pPr>
        <w:spacing w:after="0" w:line="240" w:lineRule="auto"/>
        <w:ind w:left="709"/>
        <w:rPr>
          <w:rFonts w:eastAsia="Calibri" w:cs="Times New Roman"/>
          <w:lang w:eastAsia="cs-CZ"/>
        </w:rPr>
      </w:pPr>
      <w:r w:rsidRPr="00C264CF">
        <w:rPr>
          <w:rFonts w:eastAsia="Calibri" w:cs="Times New Roman"/>
          <w:b/>
          <w:bCs/>
          <w:lang w:eastAsia="cs-CZ"/>
        </w:rPr>
        <w:t xml:space="preserve">„Zvýšení kapacity trati Týniště n. O. – Častolovice – Solnice, </w:t>
      </w:r>
      <w:r>
        <w:rPr>
          <w:rFonts w:eastAsia="Calibri" w:cs="Times New Roman"/>
          <w:b/>
          <w:bCs/>
          <w:lang w:eastAsia="cs-CZ"/>
        </w:rPr>
        <w:br/>
      </w:r>
      <w:r w:rsidRPr="00C264CF">
        <w:rPr>
          <w:rFonts w:eastAsia="Calibri" w:cs="Times New Roman"/>
          <w:b/>
          <w:bCs/>
          <w:lang w:eastAsia="cs-CZ"/>
        </w:rPr>
        <w:t>4. část“, 1.+3. etapa</w:t>
      </w:r>
    </w:p>
    <w:p w14:paraId="03E396A4" w14:textId="77777777" w:rsid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CD7EACC" w14:textId="77777777" w:rsidR="00A05A3E" w:rsidRPr="00335122" w:rsidRDefault="00A05A3E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6EBFAD" w14:textId="77777777" w:rsidR="00251B03" w:rsidRDefault="00251B03" w:rsidP="000540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D907B4" w14:textId="77777777" w:rsidR="00650929" w:rsidRDefault="00650929" w:rsidP="000540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44B9DB" w14:textId="06295484" w:rsidR="00650929" w:rsidRPr="003D7317" w:rsidRDefault="00650929" w:rsidP="00650929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86</w:t>
      </w:r>
    </w:p>
    <w:p w14:paraId="40998172" w14:textId="77777777" w:rsidR="0093399B" w:rsidRPr="0093399B" w:rsidRDefault="0093399B" w:rsidP="0093399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3399B">
        <w:rPr>
          <w:rFonts w:eastAsia="Calibri" w:cs="Times New Roman"/>
          <w:b/>
          <w:bCs/>
          <w:lang w:eastAsia="cs-CZ"/>
        </w:rPr>
        <w:t xml:space="preserve">SO 41-40-00-01 ŽST Solnice, odstranění mimolesní zeleně – soupis prací nesedí s PD viz níže. </w:t>
      </w:r>
    </w:p>
    <w:p w14:paraId="5C07C851" w14:textId="77777777" w:rsidR="0093399B" w:rsidRPr="0093399B" w:rsidRDefault="0093399B" w:rsidP="0093399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3399B">
        <w:rPr>
          <w:rFonts w:eastAsia="Calibri" w:cs="Times New Roman"/>
          <w:b/>
          <w:bCs/>
          <w:noProof/>
          <w:lang w:eastAsia="cs-CZ"/>
        </w:rPr>
        <w:lastRenderedPageBreak/>
        <w:drawing>
          <wp:inline distT="0" distB="0" distL="0" distR="0" wp14:anchorId="65CFA195" wp14:editId="04B7F54A">
            <wp:extent cx="5153025" cy="6986043"/>
            <wp:effectExtent l="0" t="0" r="0" b="5715"/>
            <wp:docPr id="130683122" name="Obrázek 1" descr="Obsah obrázku text, snímek obrazovky, číslo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83122" name="Obrázek 1" descr="Obsah obrázku text, snímek obrazovky, číslo, Paralelní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98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080F2" w14:textId="77777777" w:rsidR="0093399B" w:rsidRDefault="0093399B" w:rsidP="0093399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3399B">
        <w:rPr>
          <w:rFonts w:eastAsia="Calibri" w:cs="Times New Roman"/>
          <w:b/>
          <w:bCs/>
          <w:lang w:eastAsia="cs-CZ"/>
        </w:rPr>
        <w:t>Žádáme zadavatele o vysvětlení.</w:t>
      </w:r>
    </w:p>
    <w:p w14:paraId="10BBF61B" w14:textId="34F499E4" w:rsidR="00650929" w:rsidRPr="003D7317" w:rsidRDefault="00650929" w:rsidP="009339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15DD2514" w14:textId="38FDA3A8" w:rsidR="00650929" w:rsidRPr="00C66411" w:rsidRDefault="00AC4257" w:rsidP="00650929">
      <w:pPr>
        <w:spacing w:after="0" w:line="240" w:lineRule="auto"/>
        <w:rPr>
          <w:rFonts w:eastAsia="Calibri" w:cs="Times New Roman"/>
          <w:bCs/>
          <w:lang w:eastAsia="cs-CZ"/>
        </w:rPr>
      </w:pPr>
      <w:bookmarkStart w:id="1" w:name="_Hlk174964940"/>
      <w:r w:rsidRPr="00C66411">
        <w:rPr>
          <w:rFonts w:eastAsia="Calibri" w:cs="Times New Roman"/>
          <w:lang w:eastAsia="cs-CZ"/>
        </w:rPr>
        <w:t>Správně je soutěžní rozpočet. Příloha PD byla aktualizována.</w:t>
      </w:r>
      <w:bookmarkEnd w:id="1"/>
    </w:p>
    <w:p w14:paraId="3D957F62" w14:textId="77777777" w:rsidR="00650929" w:rsidRDefault="00650929" w:rsidP="000540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2174D2" w14:textId="77777777" w:rsidR="00650929" w:rsidRDefault="00650929" w:rsidP="000540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BADBDB" w14:textId="4D04D7BF" w:rsidR="00650929" w:rsidRPr="003D7317" w:rsidRDefault="00650929" w:rsidP="00650929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75037516"/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87</w:t>
      </w:r>
    </w:p>
    <w:p w14:paraId="072AF111" w14:textId="156EC9A8" w:rsidR="00732ACD" w:rsidRDefault="00732ACD" w:rsidP="0065092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V době konání soutěže jsou veškerá stanoviska vlastníků veřejné dopravní a technické infrastruktury propadlá. Žádáme zadavatele o obnovení stanovisek, případně informaci, kdy budou stanoviska obnovena</w:t>
      </w:r>
      <w:r>
        <w:rPr>
          <w:rFonts w:eastAsia="Calibri" w:cs="Times New Roman"/>
          <w:bCs/>
          <w:iCs/>
          <w:lang w:eastAsia="cs-CZ"/>
        </w:rPr>
        <w:t>.</w:t>
      </w:r>
      <w:r w:rsidRPr="00732ACD">
        <w:rPr>
          <w:rFonts w:eastAsia="Calibri" w:cs="Times New Roman"/>
          <w:b/>
          <w:bCs/>
          <w:lang w:eastAsia="cs-CZ"/>
        </w:rPr>
        <w:t xml:space="preserve"> </w:t>
      </w:r>
    </w:p>
    <w:p w14:paraId="29EE224F" w14:textId="513F5EF6" w:rsidR="00650929" w:rsidRPr="003D7317" w:rsidRDefault="00650929" w:rsidP="0065092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2FA70AC4" w14:textId="00F9E580" w:rsidR="00650929" w:rsidRPr="00C66411" w:rsidRDefault="00F722B9" w:rsidP="00650929">
      <w:pPr>
        <w:spacing w:after="0" w:line="240" w:lineRule="auto"/>
        <w:rPr>
          <w:rFonts w:eastAsia="Calibri" w:cs="Times New Roman"/>
          <w:bCs/>
          <w:lang w:eastAsia="cs-CZ"/>
        </w:rPr>
      </w:pPr>
      <w:r w:rsidRPr="00C66411">
        <w:rPr>
          <w:rFonts w:eastAsia="Calibri" w:cs="Times New Roman"/>
          <w:bCs/>
          <w:lang w:eastAsia="cs-CZ"/>
        </w:rPr>
        <w:t>Dle odstavce 5.1.4 písmene d) Všeobecných technických podmínek na zhotovení stavby VTP/R-F/14/22 zajišťuje obnovení stanovisek zhotovitel.</w:t>
      </w:r>
    </w:p>
    <w:bookmarkEnd w:id="2"/>
    <w:p w14:paraId="479914AC" w14:textId="77777777" w:rsidR="00650929" w:rsidRDefault="00650929" w:rsidP="000540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8CF2E5" w14:textId="6ECB591D" w:rsidR="00650929" w:rsidRDefault="00732ACD" w:rsidP="000540C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</w:p>
    <w:p w14:paraId="33BFB76E" w14:textId="150ECD78" w:rsidR="00650929" w:rsidRPr="003D7317" w:rsidRDefault="00650929" w:rsidP="00650929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88</w:t>
      </w:r>
    </w:p>
    <w:p w14:paraId="7571AE5F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lang w:val="sk-SK" w:eastAsia="cs-CZ"/>
        </w:rPr>
      </w:pPr>
      <w:r w:rsidRPr="00732ACD">
        <w:rPr>
          <w:rFonts w:eastAsia="Calibri" w:cs="Times New Roman"/>
          <w:bCs/>
          <w:lang w:val="sk-SK" w:eastAsia="cs-CZ"/>
        </w:rPr>
        <w:t xml:space="preserve">V </w:t>
      </w:r>
      <w:r w:rsidRPr="00732ACD">
        <w:rPr>
          <w:rFonts w:eastAsia="Calibri" w:cs="Times New Roman"/>
          <w:b/>
          <w:bCs/>
          <w:lang w:val="sk-SK" w:eastAsia="cs-CZ"/>
        </w:rPr>
        <w:t>SO 41-11-16-01</w:t>
      </w:r>
      <w:r w:rsidRPr="00732ACD">
        <w:rPr>
          <w:rFonts w:eastAsia="Calibri" w:cs="Times New Roman"/>
          <w:bCs/>
          <w:lang w:val="sk-SK" w:eastAsia="cs-CZ"/>
        </w:rPr>
        <w:t xml:space="preserve"> ve vzorových řezech se uvádí u skladby trativodů podkladní vrstva pod potrubím ze štěrkopísku </w:t>
      </w:r>
    </w:p>
    <w:p w14:paraId="75F17989" w14:textId="48BD8626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lang w:val="sk-SK" w:eastAsia="cs-CZ"/>
        </w:rPr>
      </w:pPr>
      <w:r w:rsidRPr="00732ACD">
        <w:rPr>
          <w:rFonts w:eastAsia="Calibri" w:cs="Times New Roman"/>
          <w:bCs/>
          <w:lang w:val="sk-SK" w:eastAsia="cs-CZ"/>
        </w:rPr>
        <w:t>z frakce 0/32. V běžné praxi se používá materiál podsypu z frakce 0/4, aby nedocházelo k porušení trativodního potrubí.</w:t>
      </w:r>
    </w:p>
    <w:p w14:paraId="10C9F13C" w14:textId="2E385786" w:rsidR="00C66411" w:rsidRDefault="00732ACD" w:rsidP="00732ACD">
      <w:pPr>
        <w:spacing w:after="0" w:line="240" w:lineRule="auto"/>
        <w:rPr>
          <w:rFonts w:eastAsia="Calibri" w:cs="Times New Roman"/>
          <w:b/>
          <w:bCs/>
          <w:lang w:val="sk-SK" w:eastAsia="cs-CZ"/>
        </w:rPr>
      </w:pPr>
      <w:r w:rsidRPr="00732ACD">
        <w:rPr>
          <w:rFonts w:eastAsia="Calibri" w:cs="Times New Roman"/>
          <w:b/>
          <w:bCs/>
          <w:lang w:val="sk-SK" w:eastAsia="cs-CZ"/>
        </w:rPr>
        <w:t>Žádáme zadavatele o vysvětlení frakce.</w:t>
      </w:r>
    </w:p>
    <w:p w14:paraId="09FAAE2F" w14:textId="291E770D" w:rsidR="00650929" w:rsidRPr="003D7317" w:rsidRDefault="00650929" w:rsidP="00732AC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5713F58B" w14:textId="1F2F5A3E" w:rsidR="00650929" w:rsidRPr="00C66411" w:rsidRDefault="00AC4257" w:rsidP="000540CA">
      <w:pPr>
        <w:spacing w:after="0" w:line="240" w:lineRule="auto"/>
        <w:rPr>
          <w:rFonts w:eastAsia="Calibri" w:cs="Times New Roman"/>
          <w:bCs/>
          <w:lang w:eastAsia="cs-CZ"/>
        </w:rPr>
      </w:pPr>
      <w:r w:rsidRPr="00C66411">
        <w:rPr>
          <w:rFonts w:eastAsia="Calibri" w:cs="Times New Roman"/>
          <w:bCs/>
          <w:lang w:eastAsia="cs-CZ"/>
        </w:rPr>
        <w:t>Podsyp trativodního potrubí je navržen ze štěrkopísku v maximálním rozsahu frakce 0/32, lze tedy použít podsyp z písku / štěrkopísku jemnější frakce.</w:t>
      </w:r>
    </w:p>
    <w:p w14:paraId="5C3B8F55" w14:textId="77777777" w:rsidR="00D27B6B" w:rsidRDefault="00D27B6B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824622D" w14:textId="77777777" w:rsidR="00A05A3E" w:rsidRDefault="00A05A3E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E0D8300" w14:textId="2E59732E" w:rsidR="00054184" w:rsidRPr="003D7317" w:rsidRDefault="00054184" w:rsidP="00054184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650929">
        <w:rPr>
          <w:rFonts w:eastAsia="Calibri" w:cs="Times New Roman"/>
          <w:b/>
          <w:lang w:eastAsia="cs-CZ"/>
        </w:rPr>
        <w:t>8</w:t>
      </w:r>
      <w:r w:rsidR="003505FF">
        <w:rPr>
          <w:rFonts w:eastAsia="Calibri" w:cs="Times New Roman"/>
          <w:b/>
          <w:lang w:eastAsia="cs-CZ"/>
        </w:rPr>
        <w:t>9</w:t>
      </w:r>
    </w:p>
    <w:p w14:paraId="4DDFB3E3" w14:textId="77777777" w:rsidR="00732ACD" w:rsidRPr="00732ACD" w:rsidRDefault="00732ACD" w:rsidP="00732ACD">
      <w:pPr>
        <w:numPr>
          <w:ilvl w:val="0"/>
          <w:numId w:val="27"/>
        </w:num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Doplní zadavatel tyto nájemní smlouvy pro etapu (TýČaSo 1 etapa) do seznamu dokladů:</w:t>
      </w:r>
    </w:p>
    <w:p w14:paraId="1A04F005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Simoldes Plasticos Czech s.r.o.</w:t>
      </w:r>
    </w:p>
    <w:p w14:paraId="4A78C084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Jelínek Karel (LV 1766)</w:t>
      </w:r>
    </w:p>
    <w:p w14:paraId="157E537C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Adámek Josef (čestné prohlášení)</w:t>
      </w:r>
    </w:p>
    <w:p w14:paraId="2A55731F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Město Rychnov n.K.</w:t>
      </w:r>
    </w:p>
    <w:p w14:paraId="2B2E3325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Královéhradecký kraj.</w:t>
      </w:r>
    </w:p>
    <w:p w14:paraId="266CE5D7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</w:p>
    <w:p w14:paraId="3ABA22F3" w14:textId="77777777" w:rsidR="00732ACD" w:rsidRPr="00732ACD" w:rsidRDefault="00732ACD" w:rsidP="00732ACD">
      <w:pPr>
        <w:numPr>
          <w:ilvl w:val="0"/>
          <w:numId w:val="27"/>
        </w:num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Doplní zadavatel Smlouvu o smlouvě budoucí za (TýČaSo 1 etapa):</w:t>
      </w:r>
    </w:p>
    <w:p w14:paraId="11DBA6D0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ZEA Rychnovsko a.s. (LV 531).</w:t>
      </w:r>
    </w:p>
    <w:p w14:paraId="329B2792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</w:p>
    <w:p w14:paraId="7C4D19B4" w14:textId="1805B659" w:rsidR="00732ACD" w:rsidRPr="00732ACD" w:rsidRDefault="00732ACD" w:rsidP="00115427">
      <w:pPr>
        <w:numPr>
          <w:ilvl w:val="0"/>
          <w:numId w:val="27"/>
        </w:num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 xml:space="preserve">Poskytne zadavatel také Souhlas na situaci se Správou silnic Královéhradeckého kraje a se společností České dráhy, a.s. (pro 1. i 3.etapu)? </w:t>
      </w:r>
    </w:p>
    <w:p w14:paraId="34E00DFF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</w:p>
    <w:p w14:paraId="2DBDCAF7" w14:textId="4704B861" w:rsidR="00732ACD" w:rsidRPr="00732ACD" w:rsidRDefault="00732ACD" w:rsidP="00D874AF">
      <w:pPr>
        <w:numPr>
          <w:ilvl w:val="0"/>
          <w:numId w:val="27"/>
        </w:num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Zároveň bychom se chtěli zeptat, zda má uchazeč nacenit v rámci položky č.20 v SO 98-98 "Nájmy hrazené zhotovitelem" i tyto souhlasy?</w:t>
      </w:r>
    </w:p>
    <w:p w14:paraId="6B432185" w14:textId="2163E9BF" w:rsidR="00054184" w:rsidRPr="003D7317" w:rsidRDefault="00054184" w:rsidP="008954C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4C8B30B2" w14:textId="199B0C84" w:rsidR="002572FA" w:rsidRPr="0058542F" w:rsidRDefault="00233A6C" w:rsidP="0058542F">
      <w:pPr>
        <w:pStyle w:val="Odstavecseseznamem"/>
        <w:numPr>
          <w:ilvl w:val="0"/>
          <w:numId w:val="28"/>
        </w:numPr>
        <w:spacing w:after="0" w:line="240" w:lineRule="auto"/>
        <w:ind w:left="360"/>
        <w:rPr>
          <w:rFonts w:eastAsia="Calibri" w:cs="Times New Roman"/>
          <w:bCs/>
          <w:lang w:eastAsia="cs-CZ"/>
        </w:rPr>
      </w:pPr>
      <w:r w:rsidRPr="0058542F">
        <w:rPr>
          <w:rFonts w:eastAsia="Calibri" w:cs="Times New Roman"/>
          <w:bCs/>
          <w:lang w:eastAsia="cs-CZ"/>
        </w:rPr>
        <w:t>Budoucí nájemní sm</w:t>
      </w:r>
      <w:r w:rsidR="002572FA" w:rsidRPr="0058542F">
        <w:rPr>
          <w:rFonts w:eastAsia="Calibri" w:cs="Times New Roman"/>
          <w:bCs/>
          <w:lang w:eastAsia="cs-CZ"/>
        </w:rPr>
        <w:t>louvu s panem Karlem Jelínkem (LV 1766) zasíláme v</w:t>
      </w:r>
      <w:r w:rsidRPr="0058542F">
        <w:rPr>
          <w:rFonts w:eastAsia="Calibri" w:cs="Times New Roman"/>
          <w:bCs/>
          <w:lang w:eastAsia="cs-CZ"/>
        </w:rPr>
        <w:t> </w:t>
      </w:r>
      <w:r w:rsidR="002572FA" w:rsidRPr="0058542F">
        <w:rPr>
          <w:rFonts w:eastAsia="Calibri" w:cs="Times New Roman"/>
          <w:bCs/>
          <w:lang w:eastAsia="cs-CZ"/>
        </w:rPr>
        <w:t>příloze</w:t>
      </w:r>
      <w:r w:rsidRPr="0058542F">
        <w:rPr>
          <w:rFonts w:eastAsia="Calibri" w:cs="Times New Roman"/>
          <w:bCs/>
          <w:lang w:eastAsia="cs-CZ"/>
        </w:rPr>
        <w:t xml:space="preserve"> (BNS Jelínek.pdf)</w:t>
      </w:r>
      <w:r w:rsidR="002572FA" w:rsidRPr="0058542F">
        <w:rPr>
          <w:rFonts w:eastAsia="Calibri" w:cs="Times New Roman"/>
          <w:bCs/>
          <w:lang w:eastAsia="cs-CZ"/>
        </w:rPr>
        <w:t>, ostatní smlouvy byly doplněny v rámci dotazu č. 41,</w:t>
      </w:r>
    </w:p>
    <w:p w14:paraId="12D7F0A9" w14:textId="77777777" w:rsidR="002572FA" w:rsidRPr="0058542F" w:rsidRDefault="002572FA" w:rsidP="0058542F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1384EA0" w14:textId="002E823F" w:rsidR="002572FA" w:rsidRPr="0058542F" w:rsidRDefault="002572FA" w:rsidP="0058542F">
      <w:pPr>
        <w:pStyle w:val="Odstavecseseznamem"/>
        <w:numPr>
          <w:ilvl w:val="0"/>
          <w:numId w:val="28"/>
        </w:numPr>
        <w:spacing w:after="0" w:line="240" w:lineRule="auto"/>
        <w:ind w:left="360"/>
        <w:rPr>
          <w:rFonts w:eastAsia="Calibri" w:cs="Times New Roman"/>
          <w:bCs/>
          <w:lang w:eastAsia="cs-CZ"/>
        </w:rPr>
      </w:pPr>
      <w:r w:rsidRPr="0058542F">
        <w:rPr>
          <w:rFonts w:eastAsia="Calibri" w:cs="Times New Roman"/>
          <w:bCs/>
          <w:lang w:eastAsia="cs-CZ"/>
        </w:rPr>
        <w:t xml:space="preserve">Smlouva doplněna v rámci dotazu č. 41, </w:t>
      </w:r>
    </w:p>
    <w:p w14:paraId="682D11AF" w14:textId="77777777" w:rsidR="002572FA" w:rsidRPr="0058542F" w:rsidRDefault="002572FA" w:rsidP="0058542F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40C644F" w14:textId="22D51AF5" w:rsidR="002572FA" w:rsidRPr="0058542F" w:rsidRDefault="002572FA" w:rsidP="0058542F">
      <w:pPr>
        <w:pStyle w:val="Odstavecseseznamem"/>
        <w:numPr>
          <w:ilvl w:val="0"/>
          <w:numId w:val="28"/>
        </w:numPr>
        <w:spacing w:after="0" w:line="240" w:lineRule="auto"/>
        <w:ind w:left="360"/>
        <w:rPr>
          <w:rFonts w:eastAsia="Calibri" w:cs="Times New Roman"/>
          <w:bCs/>
          <w:lang w:eastAsia="cs-CZ"/>
        </w:rPr>
      </w:pPr>
      <w:r w:rsidRPr="0058542F">
        <w:rPr>
          <w:rFonts w:eastAsia="Calibri" w:cs="Times New Roman"/>
          <w:bCs/>
          <w:lang w:eastAsia="cs-CZ"/>
        </w:rPr>
        <w:t xml:space="preserve">Souhlas a smlouvy se společností České dráhy, a.s. doplněny v rámci dotazu č. 41. Souhlas na situaci se Správou silnic Královéhradeckého kraje </w:t>
      </w:r>
      <w:r w:rsidR="00F365F3" w:rsidRPr="0058542F">
        <w:rPr>
          <w:rFonts w:eastAsia="Calibri" w:cs="Times New Roman"/>
          <w:bCs/>
          <w:lang w:eastAsia="cs-CZ"/>
        </w:rPr>
        <w:t>přikládáme (Správa silnic KHK souhlas.pdf).</w:t>
      </w:r>
    </w:p>
    <w:p w14:paraId="0A70E1B3" w14:textId="77777777" w:rsidR="002572FA" w:rsidRPr="0058542F" w:rsidRDefault="002572FA" w:rsidP="0058542F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B3BB001" w14:textId="1995D06D" w:rsidR="00054184" w:rsidRPr="0058542F" w:rsidRDefault="0090521E" w:rsidP="0058542F">
      <w:pPr>
        <w:pStyle w:val="Odstavecseseznamem"/>
        <w:numPr>
          <w:ilvl w:val="0"/>
          <w:numId w:val="28"/>
        </w:numPr>
        <w:spacing w:after="0" w:line="240" w:lineRule="auto"/>
        <w:ind w:left="360"/>
        <w:rPr>
          <w:rFonts w:eastAsia="Calibri" w:cs="Times New Roman"/>
          <w:bCs/>
          <w:lang w:eastAsia="cs-CZ"/>
        </w:rPr>
      </w:pPr>
      <w:r w:rsidRPr="0058542F">
        <w:rPr>
          <w:rFonts w:eastAsia="Calibri" w:cs="Times New Roman"/>
          <w:bCs/>
          <w:lang w:eastAsia="cs-CZ"/>
        </w:rPr>
        <w:t>Zhotovitel ocení pouze uzavřené smlouvy. Souhlasy a doposud neuzavřené smlouvy, budou řešeny změnovým řízením.</w:t>
      </w:r>
    </w:p>
    <w:p w14:paraId="7BDBE4BC" w14:textId="77777777" w:rsidR="00054184" w:rsidRDefault="00054184" w:rsidP="0005418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3606A26" w14:textId="77777777" w:rsidR="00A05A3E" w:rsidRDefault="00A05A3E" w:rsidP="0005418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DE3005A" w14:textId="175CE9A9" w:rsidR="00054184" w:rsidRPr="003D7317" w:rsidRDefault="00054184" w:rsidP="00054184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650929">
        <w:rPr>
          <w:rFonts w:eastAsia="Calibri" w:cs="Times New Roman"/>
          <w:b/>
          <w:lang w:eastAsia="cs-CZ"/>
        </w:rPr>
        <w:t>9</w:t>
      </w:r>
      <w:r w:rsidR="003505FF">
        <w:rPr>
          <w:rFonts w:eastAsia="Calibri" w:cs="Times New Roman"/>
          <w:b/>
          <w:lang w:eastAsia="cs-CZ"/>
        </w:rPr>
        <w:t>0</w:t>
      </w:r>
    </w:p>
    <w:p w14:paraId="03150EAC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lang w:val="sk-SK" w:eastAsia="cs-CZ"/>
        </w:rPr>
      </w:pPr>
      <w:r w:rsidRPr="00732ACD">
        <w:rPr>
          <w:rFonts w:eastAsia="Calibri" w:cs="Times New Roman"/>
          <w:bCs/>
          <w:lang w:val="sk-SK" w:eastAsia="cs-CZ"/>
        </w:rPr>
        <w:t>Ve vysvětlení ZD č.3 v dotazu č. 34 měl zhotovitel na mysli stavbu</w:t>
      </w:r>
      <w:r w:rsidRPr="00732ACD">
        <w:rPr>
          <w:rFonts w:eastAsia="Calibri" w:cs="Times New Roman"/>
          <w:b/>
          <w:bCs/>
          <w:lang w:val="sk-SK" w:eastAsia="cs-CZ"/>
        </w:rPr>
        <w:t xml:space="preserve"> žst. Borohorádek (TýČaSo 3. etapa).</w:t>
      </w:r>
      <w:r w:rsidRPr="00732ACD">
        <w:rPr>
          <w:rFonts w:eastAsia="Calibri" w:cs="Times New Roman"/>
          <w:bCs/>
          <w:lang w:val="sk-SK" w:eastAsia="cs-CZ"/>
        </w:rPr>
        <w:t xml:space="preserve"> Zadavatel v odpovědi na dotaz č. 34 odpovídá na stavbu žst. Solnice (TýČaSo 1. etapa). </w:t>
      </w:r>
    </w:p>
    <w:p w14:paraId="59E09CB2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lang w:val="sk-SK" w:eastAsia="cs-CZ"/>
        </w:rPr>
      </w:pPr>
      <w:r w:rsidRPr="00732ACD">
        <w:rPr>
          <w:rFonts w:eastAsia="Calibri" w:cs="Times New Roman"/>
          <w:bCs/>
          <w:lang w:val="sk-SK" w:eastAsia="cs-CZ"/>
        </w:rPr>
        <w:t>Žádáme zadavatele o odpověď na dotaz č. 34</w:t>
      </w:r>
    </w:p>
    <w:p w14:paraId="6883766F" w14:textId="77777777" w:rsidR="00A05A3E" w:rsidRDefault="00732ACD" w:rsidP="00732ACD">
      <w:pPr>
        <w:spacing w:after="0" w:line="240" w:lineRule="auto"/>
        <w:rPr>
          <w:rFonts w:eastAsia="Calibri" w:cs="Times New Roman"/>
          <w:b/>
          <w:lang w:eastAsia="cs-CZ"/>
        </w:rPr>
      </w:pPr>
      <w:r w:rsidRPr="00732ACD">
        <w:rPr>
          <w:rFonts w:eastAsia="Calibri" w:cs="Times New Roman"/>
          <w:bCs/>
          <w:noProof/>
          <w:lang w:val="sk-SK" w:eastAsia="cs-CZ"/>
        </w:rPr>
        <w:drawing>
          <wp:inline distT="0" distB="0" distL="0" distR="0" wp14:anchorId="227F2758" wp14:editId="1408E362">
            <wp:extent cx="5525770" cy="2095500"/>
            <wp:effectExtent l="19050" t="19050" r="17780" b="19050"/>
            <wp:docPr id="536390973" name="Obrázek 7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390973" name="Obrázek 7" descr="Obsah obrázku text, snímek obrazovky, Písmo, čís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095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E839809" w14:textId="77777777" w:rsidR="00A05A3E" w:rsidRDefault="00A05A3E" w:rsidP="00732A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647D78" w14:textId="1663676E" w:rsidR="00054184" w:rsidRPr="003D7317" w:rsidRDefault="00054184" w:rsidP="00732AC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5D87EB9A" w14:textId="77777777" w:rsidR="00AC4257" w:rsidRPr="0058542F" w:rsidRDefault="00AC4257" w:rsidP="00054184">
      <w:pPr>
        <w:spacing w:after="0" w:line="240" w:lineRule="auto"/>
        <w:rPr>
          <w:rFonts w:eastAsia="Calibri" w:cs="Times New Roman"/>
          <w:bCs/>
          <w:lang w:eastAsia="cs-CZ"/>
        </w:rPr>
      </w:pPr>
      <w:r w:rsidRPr="0058542F">
        <w:rPr>
          <w:rFonts w:eastAsia="Calibri" w:cs="Times New Roman"/>
          <w:bCs/>
          <w:lang w:eastAsia="cs-CZ"/>
        </w:rPr>
        <w:t>Pro práce v ŽST Borohrádek, je aktualizovaný předpokládaný harmonogram prací následující:</w:t>
      </w:r>
    </w:p>
    <w:p w14:paraId="6954AFEC" w14:textId="5B450ED9" w:rsidR="00AC4257" w:rsidRDefault="00AC4257" w:rsidP="00054184">
      <w:pPr>
        <w:spacing w:after="0" w:line="240" w:lineRule="auto"/>
        <w:rPr>
          <w:color w:val="FF0000"/>
          <w:lang w:eastAsia="cs-CZ"/>
        </w:rPr>
      </w:pPr>
      <w:r>
        <w:rPr>
          <w:noProof/>
        </w:rPr>
        <w:drawing>
          <wp:inline distT="0" distB="0" distL="0" distR="0" wp14:anchorId="03578024" wp14:editId="551F180E">
            <wp:extent cx="5525770" cy="1086887"/>
            <wp:effectExtent l="0" t="0" r="0" b="0"/>
            <wp:docPr id="685448300" name="Picture 685448300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448300" name="Picture 685448300" descr="Obsah obrázku text, snímek obrazovky, Písmo, číslo&#10;&#10;Popis byl vytvořen automaticky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086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E0796" w14:textId="2980DDD9" w:rsidR="00054184" w:rsidRDefault="00AC4257" w:rsidP="0005418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>
        <w:rPr>
          <w:color w:val="FF0000"/>
          <w:lang w:eastAsia="cs-CZ"/>
        </w:rPr>
        <w:t xml:space="preserve">Tyto </w:t>
      </w:r>
      <w:r w:rsidRPr="52019F76">
        <w:rPr>
          <w:color w:val="FF0000"/>
          <w:lang w:eastAsia="cs-CZ"/>
        </w:rPr>
        <w:t xml:space="preserve">termíny byly zadány </w:t>
      </w:r>
      <w:r>
        <w:rPr>
          <w:color w:val="FF0000"/>
          <w:lang w:eastAsia="cs-CZ"/>
        </w:rPr>
        <w:t xml:space="preserve">i </w:t>
      </w:r>
      <w:r w:rsidRPr="52019F76">
        <w:rPr>
          <w:color w:val="FF0000"/>
          <w:lang w:eastAsia="cs-CZ"/>
        </w:rPr>
        <w:t>do podkladů pro RVP 2025</w:t>
      </w:r>
      <w:r>
        <w:rPr>
          <w:color w:val="FF0000"/>
          <w:lang w:eastAsia="cs-CZ"/>
        </w:rPr>
        <w:t>.</w:t>
      </w:r>
    </w:p>
    <w:p w14:paraId="41E5D8AA" w14:textId="77777777" w:rsidR="00054184" w:rsidRDefault="00054184" w:rsidP="0005418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31B4335" w14:textId="77777777" w:rsidR="002572FA" w:rsidRDefault="002572FA" w:rsidP="0005418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C9B9D0A" w14:textId="4FCB8F18" w:rsidR="003505FF" w:rsidRPr="003D7317" w:rsidRDefault="003505FF" w:rsidP="003505FF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650929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1</w:t>
      </w:r>
    </w:p>
    <w:p w14:paraId="21D40313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 xml:space="preserve">V objektu </w:t>
      </w:r>
      <w:r w:rsidRPr="00732ACD">
        <w:rPr>
          <w:rFonts w:eastAsia="Calibri" w:cs="Times New Roman"/>
          <w:b/>
          <w:bCs/>
          <w:iCs/>
          <w:lang w:eastAsia="cs-CZ"/>
        </w:rPr>
        <w:t>SO41-18-16-01</w:t>
      </w:r>
      <w:r w:rsidRPr="00732ACD">
        <w:rPr>
          <w:rFonts w:eastAsia="Calibri" w:cs="Times New Roman"/>
          <w:bCs/>
          <w:iCs/>
          <w:lang w:eastAsia="cs-CZ"/>
        </w:rPr>
        <w:t xml:space="preserve"> / položka č. 28 – 574C06 Asfaltový beton ACL 16+ PMB 25/55-60 - byla zde chybně </w:t>
      </w:r>
    </w:p>
    <w:p w14:paraId="5D86C731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 xml:space="preserve">uvedena kubatura 2611,200 M3. Dle popisu jde o plochu 2611,2 m2, která nebyla vynásobena tloušťkou </w:t>
      </w:r>
    </w:p>
    <w:p w14:paraId="16949418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 xml:space="preserve">vrstvy 60mm. </w:t>
      </w:r>
    </w:p>
    <w:p w14:paraId="4D5902AE" w14:textId="77777777" w:rsidR="0058542F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Prosíme o opravu položky.</w:t>
      </w:r>
    </w:p>
    <w:p w14:paraId="62458CC8" w14:textId="356A62B1" w:rsidR="003505FF" w:rsidRPr="003D7317" w:rsidRDefault="003505FF" w:rsidP="00732AC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60C39C38" w14:textId="06A9717B" w:rsidR="00054184" w:rsidRPr="0058542F" w:rsidRDefault="00596723" w:rsidP="0058542F">
      <w:pPr>
        <w:spacing w:after="0"/>
        <w:jc w:val="both"/>
        <w:rPr>
          <w:rFonts w:eastAsia="Calibri" w:cs="Times New Roman"/>
          <w:bCs/>
          <w:iCs/>
          <w:lang w:eastAsia="cs-CZ"/>
        </w:rPr>
      </w:pPr>
      <w:r w:rsidRPr="0058542F">
        <w:rPr>
          <w:rFonts w:eastAsia="Calibri" w:cs="Times New Roman"/>
          <w:bCs/>
          <w:iCs/>
          <w:lang w:eastAsia="cs-CZ"/>
        </w:rPr>
        <w:t>Dotazovaná položka č. 28 (574C06) byla v rámci dotazu č. 22 upravena na položku č. 42 (574C56)- Nová položka je již v metrech čtverečných s příslušnou tloušťkou, která je uvedena v názvu a specifikaci položky.</w:t>
      </w:r>
    </w:p>
    <w:p w14:paraId="179DB7F9" w14:textId="77777777" w:rsidR="00251B03" w:rsidRDefault="00251B03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4F04275" w14:textId="77777777" w:rsidR="00A05A3E" w:rsidRDefault="00A05A3E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9B18987" w14:textId="55E9E8DC" w:rsidR="003D513B" w:rsidRPr="003D7317" w:rsidRDefault="003D513B" w:rsidP="003D513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650929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2</w:t>
      </w:r>
    </w:p>
    <w:p w14:paraId="45A43821" w14:textId="6F35675D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 xml:space="preserve">V objektu </w:t>
      </w:r>
      <w:r w:rsidRPr="00732ACD">
        <w:rPr>
          <w:rFonts w:eastAsia="Calibri" w:cs="Times New Roman"/>
          <w:b/>
          <w:bCs/>
          <w:iCs/>
          <w:lang w:eastAsia="cs-CZ"/>
        </w:rPr>
        <w:t>SO41-18-16-03.2</w:t>
      </w:r>
      <w:r w:rsidRPr="00732ACD">
        <w:rPr>
          <w:rFonts w:eastAsia="Calibri" w:cs="Times New Roman"/>
          <w:bCs/>
          <w:iCs/>
          <w:lang w:eastAsia="cs-CZ"/>
        </w:rPr>
        <w:t xml:space="preserve"> / položka č. 26 – 574A03 Asfaltový beton ACO 11+ PMB 45/80-65 - byla zde chybně uvedena kubatura 335,000 M3. Dle popisu jde o plochu 335,0 m2, která nebyla vynásobena tloušťkou vrstvy 40mm. </w:t>
      </w:r>
    </w:p>
    <w:p w14:paraId="1F3A974D" w14:textId="77777777" w:rsid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Prosíme o opravu položky.</w:t>
      </w:r>
    </w:p>
    <w:p w14:paraId="7C617AD7" w14:textId="7BAE957C" w:rsidR="00732ACD" w:rsidRDefault="005D29EE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2293B44A" w14:textId="334CC4CB" w:rsidR="003D513B" w:rsidRPr="0058542F" w:rsidRDefault="00FF56DE" w:rsidP="0058542F">
      <w:pPr>
        <w:spacing w:after="0"/>
        <w:jc w:val="both"/>
        <w:rPr>
          <w:rFonts w:eastAsia="Calibri" w:cs="Times New Roman"/>
          <w:bCs/>
          <w:iCs/>
          <w:lang w:eastAsia="cs-CZ"/>
        </w:rPr>
      </w:pPr>
      <w:bookmarkStart w:id="3" w:name="_Hlk174968902"/>
      <w:r w:rsidRPr="0058542F">
        <w:rPr>
          <w:rFonts w:eastAsia="Calibri" w:cs="Times New Roman"/>
          <w:bCs/>
          <w:iCs/>
          <w:lang w:eastAsia="cs-CZ"/>
        </w:rPr>
        <w:t>Dotazovaná položka č. 26 (574A03) byla v rámci dotazu č. 27 upravena na položku č. 38 (574A33). Tato položka je již v metrech čtverečných s příslušnou tloušťkou, která je uvedena v názvu a specifikaci položky.</w:t>
      </w:r>
      <w:bookmarkEnd w:id="3"/>
    </w:p>
    <w:p w14:paraId="24A3A539" w14:textId="77777777" w:rsidR="003D513B" w:rsidRDefault="003D513B" w:rsidP="003D513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B5A5C42" w14:textId="77777777" w:rsidR="00A05A3E" w:rsidRDefault="00A05A3E" w:rsidP="003D513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AF5D054" w14:textId="080B79C1" w:rsidR="003D513B" w:rsidRPr="003D7317" w:rsidRDefault="003D513B" w:rsidP="003D513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650929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3</w:t>
      </w:r>
    </w:p>
    <w:p w14:paraId="281C66A7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 xml:space="preserve">V objektu </w:t>
      </w:r>
      <w:r w:rsidRPr="00732ACD">
        <w:rPr>
          <w:rFonts w:eastAsia="Calibri" w:cs="Times New Roman"/>
          <w:b/>
          <w:bCs/>
          <w:iCs/>
          <w:lang w:eastAsia="cs-CZ"/>
        </w:rPr>
        <w:t>SO41-18-16-04</w:t>
      </w:r>
      <w:r w:rsidRPr="00732ACD">
        <w:rPr>
          <w:rFonts w:eastAsia="Calibri" w:cs="Times New Roman"/>
          <w:bCs/>
          <w:iCs/>
          <w:lang w:eastAsia="cs-CZ"/>
        </w:rPr>
        <w:t xml:space="preserve"> / položka č. 24 – 574A03 Asfaltový beton ACO 11+ 50/70 - byla zde chybně </w:t>
      </w:r>
    </w:p>
    <w:p w14:paraId="649AD148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 xml:space="preserve">uvedena kubatura 405,500 M3. Dle popisu jde o plochu 405,5 m2, která nebyla vynásobena tloušťkou </w:t>
      </w:r>
    </w:p>
    <w:p w14:paraId="225BB556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 xml:space="preserve">vrstvy 50mm. </w:t>
      </w:r>
    </w:p>
    <w:p w14:paraId="37E21656" w14:textId="77777777" w:rsidR="005D29EE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Prosíme o opravu položky.</w:t>
      </w:r>
    </w:p>
    <w:p w14:paraId="3D0B94EA" w14:textId="5A1377A7" w:rsidR="003D513B" w:rsidRPr="003D7317" w:rsidRDefault="003D513B" w:rsidP="00732AC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4E2C779E" w14:textId="1A3E09FF" w:rsidR="003D513B" w:rsidRPr="0058542F" w:rsidRDefault="006F020B" w:rsidP="0058542F">
      <w:pPr>
        <w:spacing w:after="0"/>
        <w:jc w:val="both"/>
        <w:rPr>
          <w:rFonts w:eastAsia="Calibri" w:cs="Times New Roman"/>
          <w:bCs/>
          <w:iCs/>
          <w:lang w:eastAsia="cs-CZ"/>
        </w:rPr>
      </w:pPr>
      <w:bookmarkStart w:id="4" w:name="_Hlk174968953"/>
      <w:r w:rsidRPr="0058542F">
        <w:rPr>
          <w:rFonts w:eastAsia="Calibri" w:cs="Times New Roman"/>
          <w:bCs/>
          <w:iCs/>
          <w:lang w:eastAsia="cs-CZ"/>
        </w:rPr>
        <w:t xml:space="preserve">Dotazovaná položka č. 24 </w:t>
      </w:r>
      <w:r w:rsidR="00FF56DE" w:rsidRPr="0058542F">
        <w:rPr>
          <w:rFonts w:eastAsia="Calibri" w:cs="Times New Roman"/>
          <w:bCs/>
          <w:iCs/>
          <w:lang w:eastAsia="cs-CZ"/>
        </w:rPr>
        <w:t>(</w:t>
      </w:r>
      <w:r w:rsidRPr="0058542F">
        <w:rPr>
          <w:rFonts w:eastAsia="Calibri" w:cs="Times New Roman"/>
          <w:bCs/>
          <w:iCs/>
          <w:lang w:eastAsia="cs-CZ"/>
        </w:rPr>
        <w:t>574A03</w:t>
      </w:r>
      <w:r w:rsidR="00FF56DE" w:rsidRPr="0058542F">
        <w:rPr>
          <w:rFonts w:eastAsia="Calibri" w:cs="Times New Roman"/>
          <w:bCs/>
          <w:iCs/>
          <w:lang w:eastAsia="cs-CZ"/>
        </w:rPr>
        <w:t>)</w:t>
      </w:r>
      <w:r w:rsidRPr="0058542F">
        <w:rPr>
          <w:rFonts w:eastAsia="Calibri" w:cs="Times New Roman"/>
          <w:bCs/>
          <w:iCs/>
          <w:lang w:eastAsia="cs-CZ"/>
        </w:rPr>
        <w:t xml:space="preserve"> byla v rámci dotazu č. 29 upravena na položku </w:t>
      </w:r>
      <w:r w:rsidR="00FF56DE" w:rsidRPr="0058542F">
        <w:rPr>
          <w:rFonts w:eastAsia="Calibri" w:cs="Times New Roman"/>
          <w:bCs/>
          <w:iCs/>
          <w:lang w:eastAsia="cs-CZ"/>
        </w:rPr>
        <w:t>č. 30 (</w:t>
      </w:r>
      <w:r w:rsidRPr="0058542F">
        <w:rPr>
          <w:rFonts w:eastAsia="Calibri" w:cs="Times New Roman"/>
          <w:bCs/>
          <w:iCs/>
          <w:lang w:eastAsia="cs-CZ"/>
        </w:rPr>
        <w:t>574A43</w:t>
      </w:r>
      <w:r w:rsidR="00FF56DE" w:rsidRPr="0058542F">
        <w:rPr>
          <w:rFonts w:eastAsia="Calibri" w:cs="Times New Roman"/>
          <w:bCs/>
          <w:iCs/>
          <w:lang w:eastAsia="cs-CZ"/>
        </w:rPr>
        <w:t>)</w:t>
      </w:r>
      <w:r w:rsidRPr="0058542F">
        <w:rPr>
          <w:rFonts w:eastAsia="Calibri" w:cs="Times New Roman"/>
          <w:bCs/>
          <w:iCs/>
          <w:lang w:eastAsia="cs-CZ"/>
        </w:rPr>
        <w:t>. Tato položka je již v metrech čtverečných s příslušnou tloušťkou, která je uvedena v názvu a specifikaci položky.</w:t>
      </w:r>
      <w:bookmarkEnd w:id="4"/>
    </w:p>
    <w:p w14:paraId="6492AD3D" w14:textId="77777777" w:rsidR="003D513B" w:rsidRDefault="003D513B" w:rsidP="003D513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78E9AE8" w14:textId="77777777" w:rsidR="00A05A3E" w:rsidRDefault="00A05A3E" w:rsidP="003D513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F8F9D07" w14:textId="28A1E146" w:rsidR="00650929" w:rsidRPr="003D7317" w:rsidRDefault="00650929" w:rsidP="00650929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94</w:t>
      </w:r>
    </w:p>
    <w:p w14:paraId="11B28D54" w14:textId="6194D8C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 xml:space="preserve">V objektu </w:t>
      </w:r>
      <w:r w:rsidRPr="00732ACD">
        <w:rPr>
          <w:rFonts w:eastAsia="Calibri" w:cs="Times New Roman"/>
          <w:b/>
          <w:bCs/>
          <w:iCs/>
          <w:lang w:eastAsia="cs-CZ"/>
        </w:rPr>
        <w:t>SO41-18-16-03.2</w:t>
      </w:r>
      <w:r w:rsidRPr="00732ACD">
        <w:rPr>
          <w:rFonts w:eastAsia="Calibri" w:cs="Times New Roman"/>
          <w:bCs/>
          <w:iCs/>
          <w:lang w:eastAsia="cs-CZ"/>
        </w:rPr>
        <w:t xml:space="preserve"> / položka č. 31 – 91710 Obruby z betonových palisád - byla zde chybně uvedena kubatura 0,420 M3, ve výpočtu je počítáno pouze s 15ti kusy palisád. Dle popisu má být délka</w:t>
      </w:r>
      <w:r>
        <w:rPr>
          <w:rFonts w:eastAsia="Calibri" w:cs="Times New Roman"/>
          <w:bCs/>
          <w:iCs/>
          <w:lang w:eastAsia="cs-CZ"/>
        </w:rPr>
        <w:t xml:space="preserve"> </w:t>
      </w:r>
      <w:r w:rsidRPr="00732ACD">
        <w:rPr>
          <w:rFonts w:eastAsia="Calibri" w:cs="Times New Roman"/>
          <w:bCs/>
          <w:iCs/>
          <w:lang w:eastAsia="cs-CZ"/>
        </w:rPr>
        <w:t xml:space="preserve">osazení palisád 15 metrů (tzn. 86 kusů, nikoli 15 kusů), správná kubatura pak bude „15,0*0,2*0,8=2,4 m3. </w:t>
      </w:r>
    </w:p>
    <w:p w14:paraId="09E48FE2" w14:textId="77777777" w:rsidR="00732ACD" w:rsidRPr="00732ACD" w:rsidRDefault="00732ACD" w:rsidP="00732ACD">
      <w:pPr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732ACD">
        <w:rPr>
          <w:rFonts w:eastAsia="Calibri" w:cs="Times New Roman"/>
          <w:bCs/>
          <w:iCs/>
          <w:lang w:eastAsia="cs-CZ"/>
        </w:rPr>
        <w:t>Prosíme o opravu položky.</w:t>
      </w:r>
    </w:p>
    <w:p w14:paraId="1E350012" w14:textId="77777777" w:rsidR="00650929" w:rsidRPr="003D7317" w:rsidRDefault="00650929" w:rsidP="0065092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30C6E48C" w14:textId="77777777" w:rsidR="006F020B" w:rsidRPr="0058542F" w:rsidRDefault="006F020B" w:rsidP="006F020B">
      <w:pPr>
        <w:spacing w:after="0"/>
        <w:jc w:val="both"/>
        <w:rPr>
          <w:rFonts w:eastAsia="Calibri" w:cs="Times New Roman"/>
          <w:bCs/>
          <w:iCs/>
          <w:lang w:eastAsia="cs-CZ"/>
        </w:rPr>
      </w:pPr>
      <w:r w:rsidRPr="0058542F">
        <w:rPr>
          <w:rFonts w:eastAsia="Calibri" w:cs="Times New Roman"/>
          <w:bCs/>
          <w:iCs/>
          <w:lang w:eastAsia="cs-CZ"/>
        </w:rPr>
        <w:t>V soupisu prací byla upravena výměra dotazované položky č. 31 (91710).</w:t>
      </w:r>
    </w:p>
    <w:tbl>
      <w:tblPr>
        <w:tblStyle w:val="Mkatabulky"/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1257"/>
        <w:gridCol w:w="4657"/>
        <w:gridCol w:w="891"/>
        <w:gridCol w:w="963"/>
      </w:tblGrid>
      <w:tr w:rsidR="006F020B" w:rsidRPr="00851797" w14:paraId="4B44C29B" w14:textId="77777777" w:rsidTr="008E4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14:paraId="593AA194" w14:textId="77777777" w:rsidR="006F020B" w:rsidRPr="00851797" w:rsidRDefault="006F020B" w:rsidP="008E49D5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851797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Poř. číslo</w:t>
            </w:r>
          </w:p>
        </w:tc>
        <w:tc>
          <w:tcPr>
            <w:tcW w:w="1298" w:type="dxa"/>
          </w:tcPr>
          <w:p w14:paraId="395598FC" w14:textId="77777777" w:rsidR="006F020B" w:rsidRPr="00851797" w:rsidRDefault="006F020B" w:rsidP="008E49D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851797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942" w:type="dxa"/>
          </w:tcPr>
          <w:p w14:paraId="23DADCCE" w14:textId="77777777" w:rsidR="006F020B" w:rsidRPr="00851797" w:rsidRDefault="006F020B" w:rsidP="008E49D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851797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</w:tcPr>
          <w:p w14:paraId="1E559BD6" w14:textId="77777777" w:rsidR="006F020B" w:rsidRPr="00851797" w:rsidRDefault="006F020B" w:rsidP="008E49D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851797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2" w:type="dxa"/>
          </w:tcPr>
          <w:p w14:paraId="554821C7" w14:textId="77777777" w:rsidR="006F020B" w:rsidRPr="00851797" w:rsidRDefault="006F020B" w:rsidP="008E49D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851797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6F020B" w:rsidRPr="00851797" w14:paraId="5E79F708" w14:textId="77777777" w:rsidTr="008E49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  <w:shd w:val="clear" w:color="auto" w:fill="auto"/>
          </w:tcPr>
          <w:p w14:paraId="27EAA30E" w14:textId="77777777" w:rsidR="006F020B" w:rsidRPr="00851797" w:rsidRDefault="006F020B" w:rsidP="008E49D5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31</w:t>
            </w:r>
          </w:p>
        </w:tc>
        <w:tc>
          <w:tcPr>
            <w:tcW w:w="1298" w:type="dxa"/>
            <w:shd w:val="clear" w:color="auto" w:fill="auto"/>
          </w:tcPr>
          <w:p w14:paraId="6F7E1564" w14:textId="77777777" w:rsidR="006F020B" w:rsidRPr="00851797" w:rsidRDefault="006F020B" w:rsidP="008E49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690839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91710</w:t>
            </w:r>
          </w:p>
        </w:tc>
        <w:tc>
          <w:tcPr>
            <w:tcW w:w="4942" w:type="dxa"/>
            <w:shd w:val="clear" w:color="auto" w:fill="auto"/>
          </w:tcPr>
          <w:p w14:paraId="53079E34" w14:textId="77777777" w:rsidR="006F020B" w:rsidRDefault="006F020B" w:rsidP="008E49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690839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OBRUBY Z BETONOVÝCH PALISÁD</w:t>
            </w:r>
          </w:p>
          <w:p w14:paraId="664D1AEA" w14:textId="77777777" w:rsidR="006F020B" w:rsidRPr="009363AC" w:rsidRDefault="006F020B" w:rsidP="008E49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363AC">
              <w:rPr>
                <w:rFonts w:ascii="Verdana" w:eastAsia="Verdana" w:hAnsi="Verdana" w:cs="Verdana"/>
                <w:i/>
                <w:iCs/>
                <w:szCs w:val="14"/>
              </w:rPr>
              <w:t>200x175x800 do betonového lože C25/30n XF3 dle PD</w:t>
            </w:r>
          </w:p>
          <w:p w14:paraId="370E5DAC" w14:textId="77777777" w:rsidR="006F020B" w:rsidRPr="009363AC" w:rsidRDefault="006F020B" w:rsidP="008E49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363AC">
              <w:rPr>
                <w:rFonts w:ascii="Verdana" w:eastAsia="Verdana" w:hAnsi="Verdana" w:cs="Verdana"/>
                <w:i/>
                <w:iCs/>
                <w:szCs w:val="14"/>
              </w:rPr>
              <w:t>Celková délka 15m</w:t>
            </w:r>
          </w:p>
          <w:p w14:paraId="3D2C6115" w14:textId="77777777" w:rsidR="006F020B" w:rsidRPr="009363AC" w:rsidRDefault="006F020B" w:rsidP="008E49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363AC">
              <w:rPr>
                <w:rFonts w:ascii="Verdana" w:eastAsia="Verdana" w:hAnsi="Verdana" w:cs="Verdana"/>
                <w:i/>
                <w:iCs/>
                <w:szCs w:val="14"/>
              </w:rPr>
              <w:t xml:space="preserve"> </w:t>
            </w:r>
          </w:p>
          <w:p w14:paraId="6A95350C" w14:textId="77777777" w:rsidR="006F020B" w:rsidRPr="009363AC" w:rsidRDefault="006F020B" w:rsidP="008E49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363AC">
              <w:rPr>
                <w:rFonts w:ascii="Verdana" w:eastAsia="Verdana" w:hAnsi="Verdana" w:cs="Verdana"/>
                <w:i/>
                <w:iCs/>
                <w:color w:val="FF0000"/>
                <w:szCs w:val="14"/>
              </w:rPr>
              <w:lastRenderedPageBreak/>
              <w:t>15*0.2*0.8 = 2,400 [A]</w:t>
            </w:r>
          </w:p>
          <w:p w14:paraId="79210611" w14:textId="77777777" w:rsidR="006F020B" w:rsidRPr="009363AC" w:rsidRDefault="006F020B" w:rsidP="008E49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363AC">
              <w:rPr>
                <w:rFonts w:ascii="Verdana" w:eastAsia="Verdana" w:hAnsi="Verdana" w:cs="Verdana"/>
                <w:i/>
                <w:iCs/>
                <w:szCs w:val="14"/>
              </w:rPr>
              <w:t xml:space="preserve"> </w:t>
            </w:r>
          </w:p>
          <w:p w14:paraId="02F2ABEC" w14:textId="77777777" w:rsidR="006F020B" w:rsidRPr="009363AC" w:rsidRDefault="006F020B" w:rsidP="008E49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363AC">
              <w:rPr>
                <w:rFonts w:ascii="Verdana" w:eastAsia="Verdana" w:hAnsi="Verdana" w:cs="Verdana"/>
                <w:i/>
                <w:iCs/>
                <w:szCs w:val="14"/>
              </w:rPr>
              <w:t>Položka zahrnuje:</w:t>
            </w:r>
          </w:p>
          <w:p w14:paraId="32BA2605" w14:textId="77777777" w:rsidR="006F020B" w:rsidRPr="009363AC" w:rsidRDefault="006F020B" w:rsidP="008E49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363AC">
              <w:rPr>
                <w:rFonts w:ascii="Verdana" w:eastAsia="Verdana" w:hAnsi="Verdana" w:cs="Verdana"/>
                <w:i/>
                <w:iCs/>
                <w:szCs w:val="14"/>
              </w:rPr>
              <w:t>dodání a pokládku betonových palisád o rozmerech predepsaných zadávací dokumentací</w:t>
            </w:r>
          </w:p>
          <w:p w14:paraId="2A516AE2" w14:textId="77777777" w:rsidR="006F020B" w:rsidRPr="00690839" w:rsidRDefault="006F020B" w:rsidP="008E49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szCs w:val="14"/>
                <w:lang w:eastAsia="cs-CZ"/>
              </w:rPr>
            </w:pPr>
            <w:r w:rsidRPr="009363AC">
              <w:rPr>
                <w:rFonts w:ascii="Verdana" w:eastAsia="Verdana" w:hAnsi="Verdana" w:cs="Verdana"/>
                <w:i/>
                <w:iCs/>
                <w:szCs w:val="14"/>
              </w:rPr>
              <w:t>betonové lože i bocní betonovou operku.</w:t>
            </w:r>
          </w:p>
        </w:tc>
        <w:tc>
          <w:tcPr>
            <w:tcW w:w="892" w:type="dxa"/>
            <w:shd w:val="clear" w:color="auto" w:fill="auto"/>
          </w:tcPr>
          <w:p w14:paraId="107E1B26" w14:textId="77777777" w:rsidR="006F020B" w:rsidRPr="00851797" w:rsidRDefault="006F020B" w:rsidP="008E49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lastRenderedPageBreak/>
              <w:t>M3</w:t>
            </w:r>
          </w:p>
        </w:tc>
        <w:tc>
          <w:tcPr>
            <w:tcW w:w="972" w:type="dxa"/>
            <w:shd w:val="clear" w:color="auto" w:fill="auto"/>
          </w:tcPr>
          <w:p w14:paraId="50E43960" w14:textId="77777777" w:rsidR="006F020B" w:rsidRPr="00851797" w:rsidRDefault="006F020B" w:rsidP="008E49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2,4</w:t>
            </w:r>
          </w:p>
        </w:tc>
      </w:tr>
    </w:tbl>
    <w:p w14:paraId="0806E1F9" w14:textId="77777777" w:rsidR="006F020B" w:rsidRDefault="006F020B" w:rsidP="006F020B">
      <w:pPr>
        <w:spacing w:after="0" w:line="240" w:lineRule="auto"/>
        <w:jc w:val="both"/>
        <w:rPr>
          <w:rFonts w:eastAsia="Calibri" w:cs="Times New Roman"/>
          <w:color w:val="FF0000"/>
          <w:highlight w:val="yellow"/>
          <w:lang w:eastAsia="cs-CZ"/>
        </w:rPr>
      </w:pPr>
    </w:p>
    <w:p w14:paraId="17B1D7A5" w14:textId="77777777" w:rsidR="00EE6B86" w:rsidRDefault="00EE6B86" w:rsidP="006F020B">
      <w:pPr>
        <w:spacing w:after="0" w:line="240" w:lineRule="auto"/>
        <w:jc w:val="both"/>
        <w:rPr>
          <w:rFonts w:eastAsia="Calibri" w:cs="Times New Roman"/>
          <w:color w:val="FF0000"/>
          <w:highlight w:val="yellow"/>
          <w:lang w:eastAsia="cs-CZ"/>
        </w:rPr>
      </w:pPr>
    </w:p>
    <w:p w14:paraId="1E68AE50" w14:textId="77777777" w:rsidR="00A05A3E" w:rsidRDefault="00A05A3E" w:rsidP="006F020B">
      <w:pPr>
        <w:spacing w:after="0" w:line="240" w:lineRule="auto"/>
        <w:jc w:val="both"/>
        <w:rPr>
          <w:rFonts w:eastAsia="Calibri" w:cs="Times New Roman"/>
          <w:color w:val="FF0000"/>
          <w:highlight w:val="yellow"/>
          <w:lang w:eastAsia="cs-CZ"/>
        </w:rPr>
      </w:pPr>
    </w:p>
    <w:p w14:paraId="513D7E6F" w14:textId="77777777" w:rsidR="0085296B" w:rsidRDefault="0085296B" w:rsidP="0052080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193C001" w14:textId="77777777" w:rsidR="00EE6B86" w:rsidRPr="00EE6B86" w:rsidRDefault="00EE6B86" w:rsidP="00EE6B8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E6B86">
        <w:rPr>
          <w:rFonts w:eastAsia="Times New Roman" w:cs="Times New Roman"/>
          <w:lang w:eastAsia="cs-CZ"/>
        </w:rPr>
        <w:t xml:space="preserve">Zadavatel </w:t>
      </w:r>
      <w:r w:rsidRPr="00EE6B86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EE6B86">
        <w:rPr>
          <w:rFonts w:eastAsia="Times New Roman" w:cs="Times New Roman"/>
          <w:lang w:eastAsia="cs-CZ"/>
        </w:rPr>
        <w:t xml:space="preserve"> </w:t>
      </w:r>
      <w:r w:rsidRPr="00EE6B86">
        <w:rPr>
          <w:rFonts w:eastAsia="Calibri" w:cs="Times New Roman"/>
          <w:lang w:eastAsia="cs-CZ"/>
        </w:rPr>
        <w:t>bez předchozí žádosti.</w:t>
      </w:r>
    </w:p>
    <w:p w14:paraId="0132B12E" w14:textId="730B2A96" w:rsidR="00520800" w:rsidRPr="00EE6B86" w:rsidRDefault="00520800" w:rsidP="00520800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B86">
        <w:rPr>
          <w:rFonts w:eastAsia="Calibri" w:cs="Times New Roman"/>
          <w:bCs/>
          <w:lang w:eastAsia="cs-CZ"/>
        </w:rPr>
        <w:t xml:space="preserve">Nad rámec dotazů bylo doplněno nulové množství v následujících </w:t>
      </w:r>
      <w:r w:rsidR="0085296B" w:rsidRPr="00EE6B86">
        <w:rPr>
          <w:rFonts w:eastAsia="Calibri" w:cs="Times New Roman"/>
          <w:bCs/>
          <w:lang w:eastAsia="cs-CZ"/>
        </w:rPr>
        <w:t>položkách</w:t>
      </w:r>
      <w:r w:rsidRPr="00EE6B86">
        <w:rPr>
          <w:rFonts w:eastAsia="Calibri" w:cs="Times New Roman"/>
          <w:bCs/>
          <w:lang w:eastAsia="cs-CZ"/>
        </w:rPr>
        <w:t>:</w:t>
      </w:r>
    </w:p>
    <w:p w14:paraId="10C3EB2F" w14:textId="0B9F5A3A" w:rsidR="00520800" w:rsidRPr="00EE6B86" w:rsidRDefault="00520800" w:rsidP="00520800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B86">
        <w:rPr>
          <w:rFonts w:eastAsia="Calibri" w:cs="Times New Roman"/>
          <w:bCs/>
          <w:lang w:eastAsia="cs-CZ"/>
        </w:rPr>
        <w:t>SO 41-21-16-01.1:</w:t>
      </w:r>
    </w:p>
    <w:p w14:paraId="472229C4" w14:textId="3A52E7BA" w:rsidR="00520800" w:rsidRPr="00EE6B86" w:rsidRDefault="00520800" w:rsidP="00520800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B86">
        <w:rPr>
          <w:rFonts w:eastAsia="Calibri" w:cs="Times New Roman"/>
          <w:bCs/>
          <w:lang w:eastAsia="cs-CZ"/>
        </w:rPr>
        <w:t>o</w:t>
      </w:r>
      <w:r w:rsidRPr="00EE6B86">
        <w:rPr>
          <w:rFonts w:eastAsia="Calibri" w:cs="Times New Roman"/>
          <w:bCs/>
          <w:lang w:eastAsia="cs-CZ"/>
        </w:rPr>
        <w:tab/>
        <w:t>413      R045002000                  R-Položka         Kompletační a koordinační činnost</w:t>
      </w:r>
    </w:p>
    <w:p w14:paraId="04A91252" w14:textId="77777777" w:rsidR="00520800" w:rsidRPr="00EE6B86" w:rsidRDefault="00520800" w:rsidP="00520800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B86">
        <w:rPr>
          <w:rFonts w:eastAsia="Calibri" w:cs="Times New Roman"/>
          <w:bCs/>
          <w:lang w:eastAsia="cs-CZ"/>
        </w:rPr>
        <w:t>o</w:t>
      </w:r>
      <w:r w:rsidRPr="00EE6B86">
        <w:rPr>
          <w:rFonts w:eastAsia="Calibri" w:cs="Times New Roman"/>
          <w:bCs/>
          <w:lang w:eastAsia="cs-CZ"/>
        </w:rPr>
        <w:tab/>
        <w:t>414      R090001000                  R-Položka         Ostatní náklady</w:t>
      </w:r>
    </w:p>
    <w:p w14:paraId="4EC903AB" w14:textId="77777777" w:rsidR="0085296B" w:rsidRPr="00EE6B86" w:rsidRDefault="0085296B" w:rsidP="0052080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53081F1" w14:textId="6C749019" w:rsidR="00520800" w:rsidRPr="00EE6B86" w:rsidRDefault="00520800" w:rsidP="00520800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B86">
        <w:rPr>
          <w:rFonts w:eastAsia="Calibri" w:cs="Times New Roman"/>
          <w:bCs/>
          <w:lang w:eastAsia="cs-CZ"/>
        </w:rPr>
        <w:t>SO 41-21-16-01.2:</w:t>
      </w:r>
    </w:p>
    <w:p w14:paraId="10F5F68F" w14:textId="05152C23" w:rsidR="00520800" w:rsidRPr="00EE6B86" w:rsidRDefault="00520800" w:rsidP="00520800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B86">
        <w:rPr>
          <w:rFonts w:eastAsia="Calibri" w:cs="Times New Roman"/>
          <w:bCs/>
          <w:lang w:eastAsia="cs-CZ"/>
        </w:rPr>
        <w:t>o</w:t>
      </w:r>
      <w:r w:rsidRPr="00EE6B86">
        <w:rPr>
          <w:rFonts w:eastAsia="Calibri" w:cs="Times New Roman"/>
          <w:bCs/>
          <w:lang w:eastAsia="cs-CZ"/>
        </w:rPr>
        <w:tab/>
        <w:t>149      R045002000                  R-Položka         Kompletační a koordinační činnost</w:t>
      </w:r>
    </w:p>
    <w:p w14:paraId="47009707" w14:textId="77777777" w:rsidR="00520800" w:rsidRPr="00EE6B86" w:rsidRDefault="00520800" w:rsidP="00520800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B86">
        <w:rPr>
          <w:rFonts w:eastAsia="Calibri" w:cs="Times New Roman"/>
          <w:bCs/>
          <w:lang w:eastAsia="cs-CZ"/>
        </w:rPr>
        <w:t>o</w:t>
      </w:r>
      <w:r w:rsidRPr="00EE6B86">
        <w:rPr>
          <w:rFonts w:eastAsia="Calibri" w:cs="Times New Roman"/>
          <w:bCs/>
          <w:lang w:eastAsia="cs-CZ"/>
        </w:rPr>
        <w:tab/>
        <w:t>150      R090001000                  R-Položka         Ostatní náklady</w:t>
      </w:r>
    </w:p>
    <w:p w14:paraId="31CF5523" w14:textId="77777777" w:rsidR="0085296B" w:rsidRPr="00EE6B86" w:rsidRDefault="0085296B" w:rsidP="0052080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CAEC187" w14:textId="39DDC21A" w:rsidR="00520800" w:rsidRPr="00EE6B86" w:rsidRDefault="00520800" w:rsidP="00520800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B86">
        <w:rPr>
          <w:rFonts w:eastAsia="Calibri" w:cs="Times New Roman"/>
          <w:bCs/>
          <w:lang w:eastAsia="cs-CZ"/>
        </w:rPr>
        <w:t>SO 41-21-17-01:</w:t>
      </w:r>
    </w:p>
    <w:p w14:paraId="57435E03" w14:textId="0F28D5EF" w:rsidR="00520800" w:rsidRPr="00EE6B86" w:rsidRDefault="00520800" w:rsidP="00520800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B86">
        <w:rPr>
          <w:rFonts w:eastAsia="Calibri" w:cs="Times New Roman"/>
          <w:bCs/>
          <w:lang w:eastAsia="cs-CZ"/>
        </w:rPr>
        <w:t>o</w:t>
      </w:r>
      <w:r w:rsidRPr="00EE6B86">
        <w:rPr>
          <w:rFonts w:eastAsia="Calibri" w:cs="Times New Roman"/>
          <w:bCs/>
          <w:lang w:eastAsia="cs-CZ"/>
        </w:rPr>
        <w:tab/>
        <w:t>345      R045002000                  R-Položka         Kompletační a koordinační činnost</w:t>
      </w:r>
    </w:p>
    <w:p w14:paraId="128B00FC" w14:textId="4E7A909A" w:rsidR="003D513B" w:rsidRPr="00EE6B86" w:rsidRDefault="00520800" w:rsidP="00520800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B86">
        <w:rPr>
          <w:rFonts w:eastAsia="Calibri" w:cs="Times New Roman"/>
          <w:bCs/>
          <w:lang w:eastAsia="cs-CZ"/>
        </w:rPr>
        <w:t>o</w:t>
      </w:r>
      <w:r w:rsidRPr="00EE6B86">
        <w:rPr>
          <w:rFonts w:eastAsia="Calibri" w:cs="Times New Roman"/>
          <w:bCs/>
          <w:lang w:eastAsia="cs-CZ"/>
        </w:rPr>
        <w:tab/>
        <w:t>346      R090001000                  R-Položka         Ostatní náklady</w:t>
      </w:r>
    </w:p>
    <w:p w14:paraId="42976E0C" w14:textId="77777777" w:rsidR="00690AC4" w:rsidRDefault="00690AC4" w:rsidP="00664163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74D7CCB6" w14:textId="77777777" w:rsidR="00520800" w:rsidRDefault="00520800" w:rsidP="00664163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30409BEF" w14:textId="77777777" w:rsidR="00C86BFD" w:rsidRPr="00BD5319" w:rsidRDefault="00C86BFD" w:rsidP="00C86BF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2FCC9C9" w14:textId="77777777" w:rsidR="00C86BFD" w:rsidRDefault="00C86BFD" w:rsidP="00C86BFD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9AAFF0F" w14:textId="41A99D1A" w:rsidR="00C86BFD" w:rsidRPr="006B4FD4" w:rsidRDefault="00C86BFD" w:rsidP="00C86BFD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B4FD4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6B4FD4">
        <w:rPr>
          <w:rFonts w:eastAsia="Times New Roman" w:cs="Times New Roman"/>
          <w:b/>
          <w:lang w:eastAsia="cs-CZ"/>
        </w:rPr>
        <w:t>změny/doplnění</w:t>
      </w:r>
      <w:r w:rsidRPr="006B4FD4">
        <w:rPr>
          <w:rFonts w:eastAsia="Times New Roman" w:cs="Times New Roman"/>
          <w:bCs/>
          <w:lang w:eastAsia="cs-CZ"/>
        </w:rPr>
        <w:t xml:space="preserve"> zadávací dokumentace, postupuje zadavatel v souladu s ust. § 99 odst. 2 ZZVZ a prodlužuje lhůtu pro podání nabídek o </w:t>
      </w:r>
      <w:r w:rsidRPr="006B4FD4">
        <w:rPr>
          <w:rFonts w:eastAsia="Times New Roman" w:cs="Times New Roman"/>
          <w:lang w:eastAsia="cs-CZ"/>
        </w:rPr>
        <w:t>1</w:t>
      </w:r>
      <w:r w:rsidRPr="006B4FD4">
        <w:rPr>
          <w:rFonts w:eastAsia="Times New Roman" w:cs="Times New Roman"/>
          <w:bCs/>
          <w:lang w:eastAsia="cs-CZ"/>
        </w:rPr>
        <w:t xml:space="preserve"> pracovní den. </w:t>
      </w:r>
    </w:p>
    <w:p w14:paraId="7007B71E" w14:textId="77777777" w:rsidR="00C86BFD" w:rsidRPr="004D3557" w:rsidRDefault="00C86BFD" w:rsidP="00C86B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7308DD7A" w14:textId="48F6AE8E" w:rsidR="00C86BFD" w:rsidRPr="003F37CB" w:rsidRDefault="00C86BFD" w:rsidP="00C86BF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80BFF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 a doplnění zadávací dokumentace. Z tohoto důvodu zadavatel prodlužuje lhůtu pro podání nabídek v souladu s ust. § 98 odst. 4 ZZVZ o další </w:t>
      </w:r>
      <w:r>
        <w:rPr>
          <w:rFonts w:eastAsia="Times New Roman" w:cs="Times New Roman"/>
          <w:bCs/>
          <w:lang w:eastAsia="cs-CZ"/>
        </w:rPr>
        <w:t>1</w:t>
      </w:r>
      <w:r w:rsidRPr="00E80BFF">
        <w:rPr>
          <w:rFonts w:eastAsia="Times New Roman" w:cs="Times New Roman"/>
          <w:bCs/>
          <w:lang w:eastAsia="cs-CZ"/>
        </w:rPr>
        <w:t xml:space="preserve"> pracovní d</w:t>
      </w:r>
      <w:r>
        <w:rPr>
          <w:rFonts w:eastAsia="Times New Roman" w:cs="Times New Roman"/>
          <w:bCs/>
          <w:lang w:eastAsia="cs-CZ"/>
        </w:rPr>
        <w:t>en</w:t>
      </w:r>
      <w:r w:rsidRPr="00E80BFF">
        <w:rPr>
          <w:rFonts w:eastAsia="Times New Roman" w:cs="Times New Roman"/>
          <w:bCs/>
          <w:lang w:eastAsia="cs-CZ"/>
        </w:rPr>
        <w:t>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36257A98" w14:textId="77777777" w:rsidR="00C86BFD" w:rsidRPr="004D3557" w:rsidRDefault="00C86BFD" w:rsidP="00C86B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6DCFB00" w14:textId="2385F9FD" w:rsidR="00C86BFD" w:rsidRDefault="00C86BFD" w:rsidP="00C86B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>Zadavatel tedy celkově prodlužuje lhůtu ze dne</w:t>
      </w:r>
      <w:r>
        <w:rPr>
          <w:rFonts w:eastAsia="Times New Roman" w:cs="Times New Roman"/>
          <w:b/>
          <w:lang w:eastAsia="cs-CZ"/>
        </w:rPr>
        <w:t xml:space="preserve"> </w:t>
      </w:r>
      <w:r>
        <w:rPr>
          <w:rFonts w:eastAsia="Times New Roman" w:cs="Times New Roman"/>
          <w:bCs/>
          <w:lang w:eastAsia="cs-CZ"/>
        </w:rPr>
        <w:t>20</w:t>
      </w:r>
      <w:r>
        <w:rPr>
          <w:rFonts w:eastAsia="Times New Roman" w:cs="Times New Roman"/>
          <w:lang w:eastAsia="cs-CZ"/>
        </w:rPr>
        <w:t xml:space="preserve">. 9. 2024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>
        <w:rPr>
          <w:rFonts w:eastAsia="Times New Roman" w:cs="Times New Roman"/>
          <w:b/>
          <w:lang w:eastAsia="cs-CZ"/>
        </w:rPr>
        <w:t>24. 9</w:t>
      </w:r>
      <w:r w:rsidRPr="00E80BFF">
        <w:rPr>
          <w:rFonts w:eastAsia="Times New Roman" w:cs="Times New Roman"/>
          <w:b/>
          <w:bCs/>
          <w:lang w:eastAsia="cs-CZ"/>
        </w:rPr>
        <w:t>. 2024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76960A69" w14:textId="77777777" w:rsidR="00C86BFD" w:rsidRDefault="00C86BFD" w:rsidP="00C86B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51A4F0F" w14:textId="77777777" w:rsidR="00C86BFD" w:rsidRDefault="00C86BFD" w:rsidP="00C86BF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22F900" w14:textId="77777777" w:rsidR="00C86BFD" w:rsidRDefault="00C86BFD" w:rsidP="00C86BF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D57E877" w14:textId="56D5E79B" w:rsidR="00C86BFD" w:rsidRPr="00BD5319" w:rsidRDefault="00C86BFD" w:rsidP="00C86B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5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Z2024-033802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07DD402" w14:textId="77777777" w:rsidR="00C86BFD" w:rsidRPr="00BD5319" w:rsidRDefault="00C86BFD" w:rsidP="00C86B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63AFBBC" w14:textId="77777777" w:rsidR="00C86BFD" w:rsidRDefault="00C86BFD" w:rsidP="00C86BFD">
      <w:pPr>
        <w:spacing w:after="0" w:line="240" w:lineRule="auto"/>
        <w:rPr>
          <w:rFonts w:eastAsia="Times New Roman" w:cs="Times New Roman"/>
          <w:lang w:eastAsia="cs-CZ"/>
        </w:rPr>
      </w:pPr>
    </w:p>
    <w:p w14:paraId="4FD83F2D" w14:textId="77777777" w:rsidR="00C86BFD" w:rsidRDefault="00C86BFD" w:rsidP="00C86B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35FC8BAC" w14:textId="77777777" w:rsidR="00C86BFD" w:rsidRDefault="00C86BFD" w:rsidP="00C86B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48715A9" w14:textId="77777777" w:rsidR="00C86BFD" w:rsidRPr="00BD5319" w:rsidRDefault="00C86BFD" w:rsidP="00C86B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D56B582" w14:textId="579D1E8B" w:rsidR="00C86BFD" w:rsidRPr="009C7B39" w:rsidRDefault="00C86BFD" w:rsidP="00C86BFD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 xml:space="preserve">20. 9. 2024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24. 9. 2024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427E1025" w14:textId="77777777" w:rsidR="00C86BFD" w:rsidRDefault="00C86BFD" w:rsidP="00C86BFD">
      <w:pPr>
        <w:spacing w:after="0" w:line="240" w:lineRule="auto"/>
        <w:rPr>
          <w:rFonts w:eastAsia="Times New Roman" w:cs="Times New Roman"/>
          <w:lang w:eastAsia="cs-CZ"/>
        </w:rPr>
      </w:pPr>
    </w:p>
    <w:p w14:paraId="793E4610" w14:textId="77777777" w:rsidR="00C86BFD" w:rsidRPr="00BD5319" w:rsidRDefault="00C86BFD" w:rsidP="00C86BFD">
      <w:pPr>
        <w:spacing w:after="0" w:line="240" w:lineRule="auto"/>
        <w:rPr>
          <w:rFonts w:eastAsia="Times New Roman" w:cs="Times New Roman"/>
          <w:lang w:eastAsia="cs-CZ"/>
        </w:rPr>
      </w:pPr>
    </w:p>
    <w:p w14:paraId="6512BFDB" w14:textId="77777777" w:rsidR="00C86BFD" w:rsidRPr="00BD5319" w:rsidRDefault="00C86BFD" w:rsidP="00C86B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B573211" w14:textId="77777777" w:rsidR="00C86BFD" w:rsidRPr="00BD5319" w:rsidRDefault="00C86BFD" w:rsidP="00C86B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C86BFD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86BFD">
        <w:rPr>
          <w:rFonts w:eastAsia="Calibri" w:cs="Times New Roman"/>
          <w:b/>
          <w:bCs/>
          <w:lang w:eastAsia="cs-CZ"/>
        </w:rPr>
        <w:t xml:space="preserve">Příloha: </w:t>
      </w:r>
      <w:r w:rsidRPr="00C86BFD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86BFD">
        <w:rPr>
          <w:rFonts w:eastAsia="Calibri" w:cs="Times New Roman"/>
          <w:bCs/>
          <w:lang w:eastAsia="cs-CZ"/>
        </w:rPr>
        <w:instrText xml:space="preserve"> FORMTEXT </w:instrText>
      </w:r>
      <w:r w:rsidRPr="00C86BFD">
        <w:rPr>
          <w:rFonts w:eastAsia="Calibri" w:cs="Times New Roman"/>
          <w:bCs/>
          <w:lang w:eastAsia="cs-CZ"/>
        </w:rPr>
      </w:r>
      <w:r w:rsidRPr="00C86BFD">
        <w:rPr>
          <w:rFonts w:eastAsia="Calibri" w:cs="Times New Roman"/>
          <w:bCs/>
          <w:lang w:eastAsia="cs-CZ"/>
        </w:rPr>
        <w:fldChar w:fldCharType="separate"/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fldChar w:fldCharType="end"/>
      </w:r>
    </w:p>
    <w:p w14:paraId="2D7DBFF7" w14:textId="70A6B6B0" w:rsidR="00F365F3" w:rsidRPr="00C86BFD" w:rsidRDefault="00F365F3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t>K dotazu č. 86:</w:t>
      </w:r>
    </w:p>
    <w:p w14:paraId="4C3A419E" w14:textId="228115CA" w:rsidR="00F365F3" w:rsidRPr="00C86BFD" w:rsidRDefault="00F365F3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t>1E_SO 41_40_00_01_rev011.pdf</w:t>
      </w:r>
    </w:p>
    <w:p w14:paraId="0B80E8B5" w14:textId="77777777" w:rsidR="00F365F3" w:rsidRPr="00C86BFD" w:rsidRDefault="00F365F3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A912059" w14:textId="341E5E21" w:rsidR="00F365F3" w:rsidRPr="00C86BFD" w:rsidRDefault="00F365F3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t>K dotazu č. 89:</w:t>
      </w:r>
    </w:p>
    <w:p w14:paraId="3C4134EF" w14:textId="09E15348" w:rsidR="00F365F3" w:rsidRPr="00C86BFD" w:rsidRDefault="00F365F3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t>Správa silnic KHK souhlas.pdf</w:t>
      </w:r>
    </w:p>
    <w:p w14:paraId="7235F1FB" w14:textId="01B72BE8" w:rsidR="00F365F3" w:rsidRPr="00C86BFD" w:rsidRDefault="00233A6C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t>BNS Jelínek.pdf</w:t>
      </w:r>
    </w:p>
    <w:p w14:paraId="7B694A1F" w14:textId="77777777" w:rsidR="00F365F3" w:rsidRPr="00C86BFD" w:rsidRDefault="00F365F3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F430E6" w14:textId="3C32FF82" w:rsidR="00F365F3" w:rsidRPr="00C86BFD" w:rsidRDefault="00F365F3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lastRenderedPageBreak/>
        <w:t>K dotazu č. 94:</w:t>
      </w:r>
    </w:p>
    <w:p w14:paraId="3568D690" w14:textId="3409A322" w:rsidR="00664163" w:rsidRPr="00C86BFD" w:rsidRDefault="00F365F3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t>1E_SO 41-18-16-03_008_VV_rev011.pdf</w:t>
      </w:r>
    </w:p>
    <w:p w14:paraId="2CEC36D3" w14:textId="77777777" w:rsidR="00F365F3" w:rsidRPr="00C86BFD" w:rsidRDefault="00F365F3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53A89D" w14:textId="5C289125" w:rsidR="00F365F3" w:rsidRPr="00C86BFD" w:rsidRDefault="00F365F3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t>Soupisy prací:</w:t>
      </w:r>
    </w:p>
    <w:p w14:paraId="0497520A" w14:textId="0255D7C4" w:rsidR="00F365F3" w:rsidRPr="00C86BFD" w:rsidRDefault="00F365F3" w:rsidP="00F365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t>XDC_TYCASO-4_1-3_zm06-20240820.xml</w:t>
      </w:r>
    </w:p>
    <w:p w14:paraId="11FC1E85" w14:textId="28CD16E4" w:rsidR="00664163" w:rsidRPr="00C86BFD" w:rsidRDefault="00F365F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t>XLS_TYCASO-4_1-3_zm06-20240820.xlsx</w:t>
      </w:r>
    </w:p>
    <w:p w14:paraId="4EB032FA" w14:textId="77777777" w:rsidR="00F365F3" w:rsidRPr="00C86BFD" w:rsidRDefault="00F365F3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74321A12" w14:textId="77777777" w:rsidR="00C86BFD" w:rsidRDefault="00C86BF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D3A6498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1236B7" w14:textId="77777777" w:rsidR="00C86BFD" w:rsidRDefault="00C86BFD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C86BFD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C86BFD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C86BFD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C86BFD">
        <w:rPr>
          <w:rFonts w:ascii="Verdana" w:hAnsi="Verdana" w:cs="Verdana"/>
        </w:rPr>
        <w:t>ředitel odboru investičního</w:t>
      </w:r>
    </w:p>
    <w:p w14:paraId="50A8C07C" w14:textId="77777777" w:rsidR="00664163" w:rsidRPr="00C86BFD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C86BFD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C86BFD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sectPr w:rsidR="00FC4B86" w:rsidSect="002A59FE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AE0ED" w14:textId="77777777" w:rsidR="00A8098F" w:rsidRDefault="00A8098F" w:rsidP="00962258">
      <w:pPr>
        <w:spacing w:after="0" w:line="240" w:lineRule="auto"/>
      </w:pPr>
      <w:r>
        <w:separator/>
      </w:r>
    </w:p>
  </w:endnote>
  <w:endnote w:type="continuationSeparator" w:id="0">
    <w:p w14:paraId="0F9854D6" w14:textId="77777777" w:rsidR="00A8098F" w:rsidRDefault="00A809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663CA" w14:textId="77777777" w:rsidR="00A8098F" w:rsidRDefault="00A8098F" w:rsidP="00962258">
      <w:pPr>
        <w:spacing w:after="0" w:line="240" w:lineRule="auto"/>
      </w:pPr>
      <w:r>
        <w:separator/>
      </w:r>
    </w:p>
  </w:footnote>
  <w:footnote w:type="continuationSeparator" w:id="0">
    <w:p w14:paraId="0930A71D" w14:textId="77777777" w:rsidR="00A8098F" w:rsidRDefault="00A809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781C6B"/>
    <w:multiLevelType w:val="hybridMultilevel"/>
    <w:tmpl w:val="7F7C2F5C"/>
    <w:lvl w:ilvl="0" w:tplc="12E6637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729C0"/>
    <w:multiLevelType w:val="hybridMultilevel"/>
    <w:tmpl w:val="BF0268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530AA"/>
    <w:multiLevelType w:val="hybridMultilevel"/>
    <w:tmpl w:val="034863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4118"/>
    <w:multiLevelType w:val="hybridMultilevel"/>
    <w:tmpl w:val="F168EDAE"/>
    <w:lvl w:ilvl="0" w:tplc="D7F6B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ABE1BCB"/>
    <w:multiLevelType w:val="hybridMultilevel"/>
    <w:tmpl w:val="0CB023CC"/>
    <w:lvl w:ilvl="0" w:tplc="255233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B02C8"/>
    <w:multiLevelType w:val="hybridMultilevel"/>
    <w:tmpl w:val="213C60F4"/>
    <w:lvl w:ilvl="0" w:tplc="DC28955A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C94C4E"/>
    <w:multiLevelType w:val="hybridMultilevel"/>
    <w:tmpl w:val="3F203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73E03"/>
    <w:multiLevelType w:val="hybridMultilevel"/>
    <w:tmpl w:val="96B65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A7072"/>
    <w:multiLevelType w:val="hybridMultilevel"/>
    <w:tmpl w:val="9EE2DC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2EC57577"/>
    <w:multiLevelType w:val="hybridMultilevel"/>
    <w:tmpl w:val="0CBCEC16"/>
    <w:lvl w:ilvl="0" w:tplc="A29CE7B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222E1"/>
    <w:multiLevelType w:val="hybridMultilevel"/>
    <w:tmpl w:val="3234576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8371D"/>
    <w:multiLevelType w:val="hybridMultilevel"/>
    <w:tmpl w:val="3E362A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D3E21"/>
    <w:multiLevelType w:val="hybridMultilevel"/>
    <w:tmpl w:val="96966B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1518F"/>
    <w:multiLevelType w:val="hybridMultilevel"/>
    <w:tmpl w:val="3234576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81CAF"/>
    <w:multiLevelType w:val="hybridMultilevel"/>
    <w:tmpl w:val="B220E1EA"/>
    <w:lvl w:ilvl="0" w:tplc="4C12BD72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7025A21"/>
    <w:multiLevelType w:val="hybridMultilevel"/>
    <w:tmpl w:val="D0BA0B74"/>
    <w:lvl w:ilvl="0" w:tplc="11CC27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2" w15:restartNumberingAfterBreak="0">
    <w:nsid w:val="4CBC1C49"/>
    <w:multiLevelType w:val="hybridMultilevel"/>
    <w:tmpl w:val="B726D6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C3EC0"/>
    <w:multiLevelType w:val="hybridMultilevel"/>
    <w:tmpl w:val="097AF3EC"/>
    <w:lvl w:ilvl="0" w:tplc="EDBAB05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B7111"/>
    <w:multiLevelType w:val="hybridMultilevel"/>
    <w:tmpl w:val="B89E1D24"/>
    <w:lvl w:ilvl="0" w:tplc="0CF217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9B7277A"/>
    <w:multiLevelType w:val="hybridMultilevel"/>
    <w:tmpl w:val="8D567D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A42228"/>
    <w:multiLevelType w:val="hybridMultilevel"/>
    <w:tmpl w:val="4172F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6"/>
  </w:num>
  <w:num w:numId="2" w16cid:durableId="506209173">
    <w:abstractNumId w:val="1"/>
  </w:num>
  <w:num w:numId="3" w16cid:durableId="358628641">
    <w:abstractNumId w:val="12"/>
  </w:num>
  <w:num w:numId="4" w16cid:durableId="1834292179">
    <w:abstractNumId w:val="25"/>
  </w:num>
  <w:num w:numId="5" w16cid:durableId="1470241154">
    <w:abstractNumId w:val="0"/>
  </w:num>
  <w:num w:numId="6" w16cid:durableId="848255171">
    <w:abstractNumId w:val="21"/>
  </w:num>
  <w:num w:numId="7" w16cid:durableId="218832763">
    <w:abstractNumId w:val="18"/>
  </w:num>
  <w:num w:numId="8" w16cid:durableId="11502938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3409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2134027">
    <w:abstractNumId w:val="5"/>
  </w:num>
  <w:num w:numId="11" w16cid:durableId="1703364804">
    <w:abstractNumId w:val="20"/>
  </w:num>
  <w:num w:numId="12" w16cid:durableId="1818373545">
    <w:abstractNumId w:val="23"/>
  </w:num>
  <w:num w:numId="13" w16cid:durableId="784273679">
    <w:abstractNumId w:val="9"/>
  </w:num>
  <w:num w:numId="14" w16cid:durableId="610631069">
    <w:abstractNumId w:val="13"/>
  </w:num>
  <w:num w:numId="15" w16cid:durableId="37247356">
    <w:abstractNumId w:val="16"/>
  </w:num>
  <w:num w:numId="16" w16cid:durableId="22292852">
    <w:abstractNumId w:val="2"/>
  </w:num>
  <w:num w:numId="17" w16cid:durableId="1849058820">
    <w:abstractNumId w:val="8"/>
  </w:num>
  <w:num w:numId="18" w16cid:durableId="269704258">
    <w:abstractNumId w:val="3"/>
  </w:num>
  <w:num w:numId="19" w16cid:durableId="11046903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2941850">
    <w:abstractNumId w:val="7"/>
  </w:num>
  <w:num w:numId="21" w16cid:durableId="636838379">
    <w:abstractNumId w:val="17"/>
  </w:num>
  <w:num w:numId="22" w16cid:durableId="520432054">
    <w:abstractNumId w:val="19"/>
  </w:num>
  <w:num w:numId="23" w16cid:durableId="1655990924">
    <w:abstractNumId w:val="10"/>
  </w:num>
  <w:num w:numId="24" w16cid:durableId="1577737971">
    <w:abstractNumId w:val="11"/>
  </w:num>
  <w:num w:numId="25" w16cid:durableId="746804062">
    <w:abstractNumId w:val="4"/>
  </w:num>
  <w:num w:numId="26" w16cid:durableId="956957003">
    <w:abstractNumId w:val="26"/>
  </w:num>
  <w:num w:numId="27" w16cid:durableId="481191825">
    <w:abstractNumId w:val="24"/>
  </w:num>
  <w:num w:numId="28" w16cid:durableId="733426699">
    <w:abstractNumId w:val="22"/>
  </w:num>
  <w:num w:numId="29" w16cid:durableId="908727591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1E19"/>
    <w:rsid w:val="00022516"/>
    <w:rsid w:val="00032C3D"/>
    <w:rsid w:val="00033432"/>
    <w:rsid w:val="000335CC"/>
    <w:rsid w:val="000525D3"/>
    <w:rsid w:val="000540CA"/>
    <w:rsid w:val="00054184"/>
    <w:rsid w:val="00057877"/>
    <w:rsid w:val="00072C1E"/>
    <w:rsid w:val="000814FE"/>
    <w:rsid w:val="000851EB"/>
    <w:rsid w:val="000B3A82"/>
    <w:rsid w:val="000B6C7E"/>
    <w:rsid w:val="000B7907"/>
    <w:rsid w:val="000C0429"/>
    <w:rsid w:val="000C45E8"/>
    <w:rsid w:val="000F3143"/>
    <w:rsid w:val="00114472"/>
    <w:rsid w:val="00141443"/>
    <w:rsid w:val="00163C71"/>
    <w:rsid w:val="00170EC5"/>
    <w:rsid w:val="001747C1"/>
    <w:rsid w:val="0018120D"/>
    <w:rsid w:val="0018596A"/>
    <w:rsid w:val="0019191F"/>
    <w:rsid w:val="001B69C2"/>
    <w:rsid w:val="001C4DA0"/>
    <w:rsid w:val="001C54DC"/>
    <w:rsid w:val="001C6402"/>
    <w:rsid w:val="001C7D02"/>
    <w:rsid w:val="00207DF5"/>
    <w:rsid w:val="00233A6C"/>
    <w:rsid w:val="00251B03"/>
    <w:rsid w:val="00255BD4"/>
    <w:rsid w:val="002572FA"/>
    <w:rsid w:val="0026466F"/>
    <w:rsid w:val="00267369"/>
    <w:rsid w:val="0026785D"/>
    <w:rsid w:val="00290D50"/>
    <w:rsid w:val="00296D39"/>
    <w:rsid w:val="002A59FE"/>
    <w:rsid w:val="002C31BF"/>
    <w:rsid w:val="002D375B"/>
    <w:rsid w:val="002E0CD7"/>
    <w:rsid w:val="002F026B"/>
    <w:rsid w:val="00321B6E"/>
    <w:rsid w:val="0032276F"/>
    <w:rsid w:val="00335122"/>
    <w:rsid w:val="00340BF8"/>
    <w:rsid w:val="003505FF"/>
    <w:rsid w:val="00357BC6"/>
    <w:rsid w:val="0036563F"/>
    <w:rsid w:val="0037111D"/>
    <w:rsid w:val="003756B9"/>
    <w:rsid w:val="003956C6"/>
    <w:rsid w:val="003A5F3F"/>
    <w:rsid w:val="003C2F66"/>
    <w:rsid w:val="003D513B"/>
    <w:rsid w:val="003D7317"/>
    <w:rsid w:val="003E5ED5"/>
    <w:rsid w:val="003E6B9A"/>
    <w:rsid w:val="003E75CE"/>
    <w:rsid w:val="003F6EA8"/>
    <w:rsid w:val="00404B97"/>
    <w:rsid w:val="0041380F"/>
    <w:rsid w:val="00450F07"/>
    <w:rsid w:val="0045281B"/>
    <w:rsid w:val="00453CD3"/>
    <w:rsid w:val="00455BC7"/>
    <w:rsid w:val="00460660"/>
    <w:rsid w:val="00460CCB"/>
    <w:rsid w:val="004758BF"/>
    <w:rsid w:val="00477370"/>
    <w:rsid w:val="00486107"/>
    <w:rsid w:val="00491827"/>
    <w:rsid w:val="004926B0"/>
    <w:rsid w:val="00494422"/>
    <w:rsid w:val="004A0F75"/>
    <w:rsid w:val="004A7C69"/>
    <w:rsid w:val="004B4BAA"/>
    <w:rsid w:val="004C4399"/>
    <w:rsid w:val="004C69ED"/>
    <w:rsid w:val="004C787C"/>
    <w:rsid w:val="004F4B9B"/>
    <w:rsid w:val="00501654"/>
    <w:rsid w:val="00511AB9"/>
    <w:rsid w:val="00520800"/>
    <w:rsid w:val="005235D3"/>
    <w:rsid w:val="00523EA7"/>
    <w:rsid w:val="00542527"/>
    <w:rsid w:val="00551D1F"/>
    <w:rsid w:val="00553375"/>
    <w:rsid w:val="005644EF"/>
    <w:rsid w:val="005658A6"/>
    <w:rsid w:val="005660F7"/>
    <w:rsid w:val="005720E7"/>
    <w:rsid w:val="005722BB"/>
    <w:rsid w:val="005736B7"/>
    <w:rsid w:val="00575E5A"/>
    <w:rsid w:val="00580438"/>
    <w:rsid w:val="00584E2A"/>
    <w:rsid w:val="0058542F"/>
    <w:rsid w:val="00596723"/>
    <w:rsid w:val="00596C7E"/>
    <w:rsid w:val="005A1F77"/>
    <w:rsid w:val="005A5F24"/>
    <w:rsid w:val="005A64E9"/>
    <w:rsid w:val="005B5EE9"/>
    <w:rsid w:val="005D07BE"/>
    <w:rsid w:val="005D29EE"/>
    <w:rsid w:val="005D7EB9"/>
    <w:rsid w:val="005E4A97"/>
    <w:rsid w:val="006104F6"/>
    <w:rsid w:val="0061068E"/>
    <w:rsid w:val="00613296"/>
    <w:rsid w:val="00615057"/>
    <w:rsid w:val="00650929"/>
    <w:rsid w:val="00660AD3"/>
    <w:rsid w:val="00664163"/>
    <w:rsid w:val="00690AC4"/>
    <w:rsid w:val="006A5570"/>
    <w:rsid w:val="006A689C"/>
    <w:rsid w:val="006B3D79"/>
    <w:rsid w:val="006E0578"/>
    <w:rsid w:val="006E314D"/>
    <w:rsid w:val="006E485E"/>
    <w:rsid w:val="006E7F06"/>
    <w:rsid w:val="006E7F5E"/>
    <w:rsid w:val="006F020B"/>
    <w:rsid w:val="00703AED"/>
    <w:rsid w:val="00705B64"/>
    <w:rsid w:val="00710723"/>
    <w:rsid w:val="00712ED1"/>
    <w:rsid w:val="00723ED1"/>
    <w:rsid w:val="00732ACD"/>
    <w:rsid w:val="00735ED4"/>
    <w:rsid w:val="00743525"/>
    <w:rsid w:val="007531A0"/>
    <w:rsid w:val="00757A5E"/>
    <w:rsid w:val="0076286B"/>
    <w:rsid w:val="00764595"/>
    <w:rsid w:val="00766846"/>
    <w:rsid w:val="0077673A"/>
    <w:rsid w:val="007818B5"/>
    <w:rsid w:val="007846E1"/>
    <w:rsid w:val="00795FBD"/>
    <w:rsid w:val="007B570C"/>
    <w:rsid w:val="007D1B41"/>
    <w:rsid w:val="007D6FD7"/>
    <w:rsid w:val="007E4A6E"/>
    <w:rsid w:val="007F56A7"/>
    <w:rsid w:val="007F626E"/>
    <w:rsid w:val="00807DD0"/>
    <w:rsid w:val="00813F11"/>
    <w:rsid w:val="00824619"/>
    <w:rsid w:val="00827B46"/>
    <w:rsid w:val="0085296B"/>
    <w:rsid w:val="00860621"/>
    <w:rsid w:val="0087343F"/>
    <w:rsid w:val="008815C4"/>
    <w:rsid w:val="00882643"/>
    <w:rsid w:val="008841FB"/>
    <w:rsid w:val="0088472C"/>
    <w:rsid w:val="00891334"/>
    <w:rsid w:val="008954C3"/>
    <w:rsid w:val="008A2021"/>
    <w:rsid w:val="008A2FC5"/>
    <w:rsid w:val="008A3568"/>
    <w:rsid w:val="008D03B9"/>
    <w:rsid w:val="008E493B"/>
    <w:rsid w:val="008F18D6"/>
    <w:rsid w:val="00904780"/>
    <w:rsid w:val="0090521E"/>
    <w:rsid w:val="009113A8"/>
    <w:rsid w:val="00922385"/>
    <w:rsid w:val="009223DF"/>
    <w:rsid w:val="00932030"/>
    <w:rsid w:val="0093399B"/>
    <w:rsid w:val="00936091"/>
    <w:rsid w:val="00940D8A"/>
    <w:rsid w:val="00945CC8"/>
    <w:rsid w:val="00962258"/>
    <w:rsid w:val="009678B7"/>
    <w:rsid w:val="0097618E"/>
    <w:rsid w:val="00982411"/>
    <w:rsid w:val="00992D9C"/>
    <w:rsid w:val="00995A89"/>
    <w:rsid w:val="00996CB8"/>
    <w:rsid w:val="009A7568"/>
    <w:rsid w:val="009B2E97"/>
    <w:rsid w:val="009B3C69"/>
    <w:rsid w:val="009B5934"/>
    <w:rsid w:val="009B72CC"/>
    <w:rsid w:val="009C7B39"/>
    <w:rsid w:val="009E07F4"/>
    <w:rsid w:val="009F392E"/>
    <w:rsid w:val="00A05A3E"/>
    <w:rsid w:val="00A157C6"/>
    <w:rsid w:val="00A2650A"/>
    <w:rsid w:val="00A27307"/>
    <w:rsid w:val="00A44328"/>
    <w:rsid w:val="00A6177B"/>
    <w:rsid w:val="00A66136"/>
    <w:rsid w:val="00A70007"/>
    <w:rsid w:val="00A8098F"/>
    <w:rsid w:val="00AA4CBB"/>
    <w:rsid w:val="00AA65FA"/>
    <w:rsid w:val="00AA7351"/>
    <w:rsid w:val="00AB3240"/>
    <w:rsid w:val="00AC4257"/>
    <w:rsid w:val="00AD056F"/>
    <w:rsid w:val="00AD2773"/>
    <w:rsid w:val="00AD6731"/>
    <w:rsid w:val="00AE1DDE"/>
    <w:rsid w:val="00AF1CA9"/>
    <w:rsid w:val="00AF366B"/>
    <w:rsid w:val="00AF68AA"/>
    <w:rsid w:val="00B15B5E"/>
    <w:rsid w:val="00B15D0D"/>
    <w:rsid w:val="00B23CA3"/>
    <w:rsid w:val="00B3120A"/>
    <w:rsid w:val="00B3491A"/>
    <w:rsid w:val="00B45E9E"/>
    <w:rsid w:val="00B55F9C"/>
    <w:rsid w:val="00B75EE1"/>
    <w:rsid w:val="00B77481"/>
    <w:rsid w:val="00B8518B"/>
    <w:rsid w:val="00B87AF6"/>
    <w:rsid w:val="00BA43E8"/>
    <w:rsid w:val="00BB094D"/>
    <w:rsid w:val="00BB3740"/>
    <w:rsid w:val="00BB659D"/>
    <w:rsid w:val="00BD5319"/>
    <w:rsid w:val="00BD7E91"/>
    <w:rsid w:val="00BF374D"/>
    <w:rsid w:val="00BF6D48"/>
    <w:rsid w:val="00C02D0A"/>
    <w:rsid w:val="00C03A6E"/>
    <w:rsid w:val="00C264CF"/>
    <w:rsid w:val="00C30759"/>
    <w:rsid w:val="00C44F6A"/>
    <w:rsid w:val="00C47410"/>
    <w:rsid w:val="00C544F0"/>
    <w:rsid w:val="00C66411"/>
    <w:rsid w:val="00C727E5"/>
    <w:rsid w:val="00C74D20"/>
    <w:rsid w:val="00C8207D"/>
    <w:rsid w:val="00C86BFD"/>
    <w:rsid w:val="00CB7B5A"/>
    <w:rsid w:val="00CC15EF"/>
    <w:rsid w:val="00CC1E2B"/>
    <w:rsid w:val="00CC471C"/>
    <w:rsid w:val="00CD1FC4"/>
    <w:rsid w:val="00CD24AF"/>
    <w:rsid w:val="00CE371D"/>
    <w:rsid w:val="00CF590E"/>
    <w:rsid w:val="00D02A4D"/>
    <w:rsid w:val="00D15AAE"/>
    <w:rsid w:val="00D2058E"/>
    <w:rsid w:val="00D21061"/>
    <w:rsid w:val="00D27B6B"/>
    <w:rsid w:val="00D316A7"/>
    <w:rsid w:val="00D4108E"/>
    <w:rsid w:val="00D462B4"/>
    <w:rsid w:val="00D51575"/>
    <w:rsid w:val="00D548C8"/>
    <w:rsid w:val="00D6163D"/>
    <w:rsid w:val="00D61959"/>
    <w:rsid w:val="00D63009"/>
    <w:rsid w:val="00D831A3"/>
    <w:rsid w:val="00D902AD"/>
    <w:rsid w:val="00D91D7F"/>
    <w:rsid w:val="00D95356"/>
    <w:rsid w:val="00DA6FFE"/>
    <w:rsid w:val="00DB4C08"/>
    <w:rsid w:val="00DC3110"/>
    <w:rsid w:val="00DD0743"/>
    <w:rsid w:val="00DD46F3"/>
    <w:rsid w:val="00DD58A6"/>
    <w:rsid w:val="00DE56F2"/>
    <w:rsid w:val="00DE638E"/>
    <w:rsid w:val="00DF116D"/>
    <w:rsid w:val="00E10710"/>
    <w:rsid w:val="00E1417F"/>
    <w:rsid w:val="00E210E9"/>
    <w:rsid w:val="00E3419D"/>
    <w:rsid w:val="00E44AF8"/>
    <w:rsid w:val="00E45520"/>
    <w:rsid w:val="00E824F1"/>
    <w:rsid w:val="00EB104F"/>
    <w:rsid w:val="00ED14BD"/>
    <w:rsid w:val="00EE6B86"/>
    <w:rsid w:val="00F01440"/>
    <w:rsid w:val="00F0646B"/>
    <w:rsid w:val="00F12DEC"/>
    <w:rsid w:val="00F1715C"/>
    <w:rsid w:val="00F310F8"/>
    <w:rsid w:val="00F35939"/>
    <w:rsid w:val="00F365F3"/>
    <w:rsid w:val="00F421F7"/>
    <w:rsid w:val="00F45607"/>
    <w:rsid w:val="00F63103"/>
    <w:rsid w:val="00F64786"/>
    <w:rsid w:val="00F659EB"/>
    <w:rsid w:val="00F722B9"/>
    <w:rsid w:val="00F804A7"/>
    <w:rsid w:val="00F862D6"/>
    <w:rsid w:val="00F86BA6"/>
    <w:rsid w:val="00FA40C1"/>
    <w:rsid w:val="00FB141C"/>
    <w:rsid w:val="00FB4522"/>
    <w:rsid w:val="00FC4B86"/>
    <w:rsid w:val="00FC6389"/>
    <w:rsid w:val="00FD2F51"/>
    <w:rsid w:val="00FE3455"/>
    <w:rsid w:val="00FF0CB4"/>
    <w:rsid w:val="00FF1FEB"/>
    <w:rsid w:val="00FF4959"/>
    <w:rsid w:val="00FF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F3143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D9535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D074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vz.nipez.cz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144</TotalTime>
  <Pages>6</Pages>
  <Words>1121</Words>
  <Characters>6620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42</cp:revision>
  <cp:lastPrinted>2019-02-22T13:28:00Z</cp:lastPrinted>
  <dcterms:created xsi:type="dcterms:W3CDTF">2024-08-07T08:07:00Z</dcterms:created>
  <dcterms:modified xsi:type="dcterms:W3CDTF">2024-08-20T12:04:00Z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